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80" w:rsidRDefault="00212C80" w:rsidP="008B04B0">
      <w:pPr>
        <w:snapToGrid w:val="0"/>
        <w:spacing w:beforeLines="50" w:before="180"/>
        <w:ind w:leftChars="-400" w:left="-960" w:rightChars="-406" w:right="-974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Toc264979981"/>
      <w:r w:rsidRPr="00212C80">
        <w:rPr>
          <w:rFonts w:ascii="標楷體" w:eastAsia="標楷體" w:hAnsi="標楷體" w:hint="eastAsia"/>
          <w:b/>
          <w:sz w:val="44"/>
          <w:szCs w:val="44"/>
        </w:rPr>
        <w:t>「</w:t>
      </w:r>
      <w:bookmarkStart w:id="1" w:name="_GoBack"/>
      <w:r w:rsidRPr="00212C80">
        <w:rPr>
          <w:rFonts w:ascii="標楷體" w:eastAsia="標楷體" w:hAnsi="標楷體" w:hint="eastAsia"/>
          <w:b/>
          <w:sz w:val="44"/>
          <w:szCs w:val="44"/>
        </w:rPr>
        <w:t>201</w:t>
      </w:r>
      <w:r w:rsidR="00FC1519">
        <w:rPr>
          <w:rFonts w:ascii="標楷體" w:eastAsia="標楷體" w:hAnsi="標楷體" w:hint="eastAsia"/>
          <w:b/>
          <w:sz w:val="44"/>
          <w:szCs w:val="44"/>
        </w:rPr>
        <w:t>9</w:t>
      </w:r>
      <w:r w:rsidR="00953E1A">
        <w:rPr>
          <w:rFonts w:ascii="標楷體" w:eastAsia="標楷體" w:hAnsi="標楷體" w:hint="eastAsia"/>
          <w:b/>
          <w:sz w:val="44"/>
          <w:szCs w:val="44"/>
        </w:rPr>
        <w:t>永續城</w:t>
      </w:r>
      <w:r w:rsidR="00953E1A" w:rsidRPr="00715BC6">
        <w:rPr>
          <w:rFonts w:ascii="標楷體" w:eastAsia="標楷體" w:hAnsi="標楷體" w:hint="eastAsia"/>
          <w:b/>
          <w:sz w:val="44"/>
          <w:szCs w:val="44"/>
        </w:rPr>
        <w:t>鄉</w:t>
      </w:r>
      <w:proofErr w:type="gramStart"/>
      <w:r w:rsidRPr="00212C80">
        <w:rPr>
          <w:rFonts w:ascii="標楷體" w:eastAsia="標楷體" w:hAnsi="標楷體" w:hint="eastAsia"/>
          <w:b/>
          <w:sz w:val="44"/>
          <w:szCs w:val="44"/>
        </w:rPr>
        <w:t>黑客松</w:t>
      </w:r>
      <w:proofErr w:type="gramEnd"/>
      <w:r w:rsidRPr="00212C80">
        <w:rPr>
          <w:rFonts w:ascii="標楷體" w:eastAsia="標楷體" w:hAnsi="標楷體" w:hint="eastAsia"/>
          <w:b/>
          <w:sz w:val="44"/>
          <w:szCs w:val="44"/>
        </w:rPr>
        <w:t>：技職</w:t>
      </w:r>
      <w:proofErr w:type="gramStart"/>
      <w:r w:rsidRPr="00212C80"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 w:rsidRPr="00212C80">
        <w:rPr>
          <w:rFonts w:ascii="標楷體" w:eastAsia="標楷體" w:hAnsi="標楷體" w:hint="eastAsia"/>
          <w:b/>
          <w:sz w:val="44"/>
          <w:szCs w:val="44"/>
        </w:rPr>
        <w:t>全國大賽</w:t>
      </w:r>
      <w:bookmarkEnd w:id="1"/>
      <w:r w:rsidRPr="00212C80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DB06E7" w:rsidRPr="00744FE0" w:rsidRDefault="00DB06E7" w:rsidP="008B04B0">
      <w:pPr>
        <w:snapToGrid w:val="0"/>
        <w:spacing w:beforeLines="50" w:before="180"/>
        <w:ind w:leftChars="-400" w:left="-960" w:rightChars="-406" w:right="-974"/>
        <w:jc w:val="center"/>
        <w:rPr>
          <w:rFonts w:ascii="標楷體" w:eastAsia="標楷體" w:hAnsi="標楷體"/>
          <w:b/>
          <w:sz w:val="44"/>
          <w:szCs w:val="44"/>
        </w:rPr>
      </w:pPr>
      <w:r w:rsidRPr="00744FE0">
        <w:rPr>
          <w:rFonts w:ascii="標楷體" w:eastAsia="標楷體" w:hAnsi="標楷體" w:hint="eastAsia"/>
          <w:b/>
          <w:sz w:val="44"/>
          <w:szCs w:val="44"/>
        </w:rPr>
        <w:t>計畫</w:t>
      </w:r>
      <w:r w:rsidRPr="00744FE0">
        <w:rPr>
          <w:rFonts w:ascii="標楷體" w:eastAsia="標楷體" w:hAnsi="標楷體"/>
          <w:b/>
          <w:sz w:val="44"/>
          <w:szCs w:val="44"/>
        </w:rPr>
        <w:t>書</w:t>
      </w:r>
    </w:p>
    <w:p w:rsidR="00DB06E7" w:rsidRPr="00905C10" w:rsidRDefault="00DB06E7" w:rsidP="00DB06E7">
      <w:pPr>
        <w:snapToGrid w:val="0"/>
        <w:spacing w:beforeLines="50" w:before="180"/>
        <w:ind w:leftChars="-400" w:left="-960" w:rightChars="-406" w:right="-974"/>
        <w:jc w:val="center"/>
        <w:rPr>
          <w:rFonts w:ascii="標楷體" w:eastAsia="標楷體" w:hAnsi="標楷體"/>
          <w:sz w:val="40"/>
          <w:szCs w:val="40"/>
        </w:rPr>
      </w:pPr>
    </w:p>
    <w:p w:rsidR="00DB06E7" w:rsidRPr="00744FE0" w:rsidRDefault="00DB06E7" w:rsidP="00DB06E7">
      <w:pPr>
        <w:snapToGrid w:val="0"/>
        <w:spacing w:beforeLines="50" w:before="180"/>
        <w:ind w:leftChars="-400" w:left="-960" w:rightChars="-406" w:right="-974"/>
        <w:jc w:val="center"/>
        <w:rPr>
          <w:rFonts w:ascii="標楷體" w:eastAsia="標楷體" w:hAnsi="標楷體"/>
          <w:sz w:val="40"/>
          <w:szCs w:val="40"/>
        </w:rPr>
      </w:pPr>
    </w:p>
    <w:p w:rsidR="00DB06E7" w:rsidRPr="00744FE0" w:rsidRDefault="00DB06E7" w:rsidP="00DB06E7">
      <w:pPr>
        <w:snapToGrid w:val="0"/>
        <w:spacing w:beforeLines="50" w:before="180"/>
        <w:ind w:leftChars="-400" w:left="-960" w:rightChars="-406" w:right="-974"/>
        <w:jc w:val="center"/>
        <w:rPr>
          <w:rFonts w:ascii="標楷體" w:eastAsia="標楷體" w:hAnsi="標楷體"/>
          <w:sz w:val="40"/>
          <w:szCs w:val="40"/>
        </w:rPr>
      </w:pPr>
    </w:p>
    <w:p w:rsidR="00DB06E7" w:rsidRPr="00744FE0" w:rsidRDefault="00DB06E7" w:rsidP="00DB06E7">
      <w:pPr>
        <w:snapToGrid w:val="0"/>
        <w:spacing w:beforeLines="50" w:before="180"/>
        <w:ind w:leftChars="-400" w:left="-960" w:rightChars="-406" w:right="-974"/>
        <w:jc w:val="center"/>
        <w:rPr>
          <w:rFonts w:ascii="標楷體" w:eastAsia="標楷體" w:hAnsi="標楷體"/>
          <w:sz w:val="40"/>
          <w:szCs w:val="40"/>
        </w:rPr>
      </w:pPr>
    </w:p>
    <w:p w:rsidR="00DB06E7" w:rsidRPr="00FC54B0" w:rsidRDefault="00DB06E7" w:rsidP="00DB06E7">
      <w:pPr>
        <w:snapToGrid w:val="0"/>
        <w:spacing w:beforeLines="50" w:before="180"/>
        <w:ind w:leftChars="-400" w:left="-960" w:rightChars="-406" w:right="-974"/>
        <w:jc w:val="center"/>
        <w:rPr>
          <w:rFonts w:ascii="標楷體" w:eastAsia="標楷體" w:hAnsi="標楷體"/>
          <w:b/>
          <w:sz w:val="44"/>
          <w:szCs w:val="44"/>
        </w:rPr>
      </w:pPr>
      <w:r w:rsidRPr="00FC54B0">
        <w:rPr>
          <w:rFonts w:ascii="標楷體" w:eastAsia="標楷體" w:hAnsi="標楷體"/>
          <w:b/>
          <w:sz w:val="44"/>
          <w:szCs w:val="44"/>
        </w:rPr>
        <w:t>指導單位：教育部技</w:t>
      </w:r>
      <w:r w:rsidR="001E35A9" w:rsidRPr="00FC54B0">
        <w:rPr>
          <w:rFonts w:ascii="標楷體" w:eastAsia="標楷體" w:hAnsi="標楷體" w:hint="eastAsia"/>
          <w:b/>
          <w:sz w:val="44"/>
          <w:szCs w:val="44"/>
        </w:rPr>
        <w:t>術及</w:t>
      </w:r>
      <w:r w:rsidRPr="00FC54B0">
        <w:rPr>
          <w:rFonts w:ascii="標楷體" w:eastAsia="標楷體" w:hAnsi="標楷體"/>
          <w:b/>
          <w:sz w:val="44"/>
          <w:szCs w:val="44"/>
        </w:rPr>
        <w:t>職</w:t>
      </w:r>
      <w:r w:rsidR="001E35A9" w:rsidRPr="00FC54B0">
        <w:rPr>
          <w:rFonts w:ascii="標楷體" w:eastAsia="標楷體" w:hAnsi="標楷體" w:hint="eastAsia"/>
          <w:b/>
          <w:sz w:val="44"/>
          <w:szCs w:val="44"/>
        </w:rPr>
        <w:t>業教育</w:t>
      </w:r>
      <w:r w:rsidRPr="00FC54B0">
        <w:rPr>
          <w:rFonts w:ascii="標楷體" w:eastAsia="標楷體" w:hAnsi="標楷體"/>
          <w:b/>
          <w:sz w:val="44"/>
          <w:szCs w:val="44"/>
        </w:rPr>
        <w:t>司</w:t>
      </w:r>
    </w:p>
    <w:p w:rsidR="00DB06E7" w:rsidRPr="00744FE0" w:rsidRDefault="00DB06E7" w:rsidP="00DB06E7">
      <w:pPr>
        <w:snapToGrid w:val="0"/>
        <w:spacing w:beforeLines="50" w:before="180"/>
        <w:ind w:leftChars="-400" w:left="-960" w:rightChars="-406" w:right="-974"/>
        <w:jc w:val="center"/>
        <w:rPr>
          <w:rFonts w:ascii="標楷體" w:eastAsia="標楷體" w:hAnsi="標楷體"/>
          <w:b/>
          <w:sz w:val="40"/>
          <w:szCs w:val="40"/>
        </w:rPr>
      </w:pPr>
    </w:p>
    <w:p w:rsidR="00DB06E7" w:rsidRPr="00744FE0" w:rsidRDefault="00DB06E7" w:rsidP="00DB06E7">
      <w:pPr>
        <w:snapToGrid w:val="0"/>
        <w:spacing w:beforeLines="50" w:before="180"/>
        <w:ind w:leftChars="-400" w:left="-960" w:rightChars="-406" w:right="-974"/>
        <w:jc w:val="center"/>
        <w:rPr>
          <w:rFonts w:ascii="標楷體" w:eastAsia="標楷體" w:hAnsi="標楷體"/>
          <w:b/>
          <w:sz w:val="40"/>
          <w:szCs w:val="40"/>
        </w:rPr>
      </w:pPr>
    </w:p>
    <w:p w:rsidR="00DB06E7" w:rsidRPr="00FC1519" w:rsidRDefault="00212C80" w:rsidP="00FC1519">
      <w:pPr>
        <w:snapToGrid w:val="0"/>
        <w:spacing w:beforeLines="50" w:before="180"/>
        <w:ind w:leftChars="-36" w:left="-86" w:rightChars="-406" w:right="-974" w:firstLineChars="21" w:firstLine="84"/>
        <w:rPr>
          <w:rFonts w:ascii="標楷體" w:eastAsia="標楷體" w:hAnsi="標楷體"/>
          <w:color w:val="000000" w:themeColor="text1"/>
          <w:sz w:val="40"/>
          <w:szCs w:val="40"/>
        </w:rPr>
      </w:pPr>
      <w:r w:rsidRPr="00FC1519">
        <w:rPr>
          <w:rFonts w:ascii="標楷體" w:eastAsia="標楷體" w:hAnsi="標楷體" w:hint="eastAsia"/>
          <w:color w:val="000000" w:themeColor="text1"/>
          <w:sz w:val="40"/>
          <w:szCs w:val="40"/>
        </w:rPr>
        <w:t>主</w:t>
      </w:r>
      <w:r w:rsidR="00DB06E7" w:rsidRPr="00FC1519">
        <w:rPr>
          <w:rFonts w:ascii="標楷體" w:eastAsia="標楷體" w:hAnsi="標楷體"/>
          <w:color w:val="000000" w:themeColor="text1"/>
          <w:sz w:val="40"/>
          <w:szCs w:val="40"/>
        </w:rPr>
        <w:t>辦單位：</w:t>
      </w:r>
      <w:r w:rsidR="004806EE" w:rsidRPr="00FC54B0">
        <w:rPr>
          <w:rFonts w:ascii="標楷體" w:eastAsia="標楷體" w:hAnsi="標楷體" w:hint="eastAsia"/>
          <w:color w:val="000000" w:themeColor="text1"/>
          <w:sz w:val="40"/>
          <w:szCs w:val="40"/>
        </w:rPr>
        <w:t>國立高雄科技大學</w:t>
      </w:r>
    </w:p>
    <w:bookmarkEnd w:id="0"/>
    <w:p w:rsidR="00FC1519" w:rsidRDefault="003A3FC4" w:rsidP="00FC54B0">
      <w:pPr>
        <w:tabs>
          <w:tab w:val="left" w:pos="142"/>
          <w:tab w:val="left" w:pos="567"/>
        </w:tabs>
        <w:spacing w:beforeLines="50" w:before="180" w:line="360" w:lineRule="auto"/>
        <w:ind w:left="1932" w:hangingChars="483" w:hanging="1932"/>
        <w:jc w:val="both"/>
        <w:outlineLvl w:val="2"/>
        <w:rPr>
          <w:rFonts w:ascii="標楷體" w:eastAsia="標楷體" w:hAnsi="標楷體"/>
          <w:color w:val="000000" w:themeColor="text1"/>
          <w:sz w:val="40"/>
          <w:szCs w:val="40"/>
        </w:rPr>
      </w:pPr>
      <w:r w:rsidRPr="00FC54B0">
        <w:rPr>
          <w:rFonts w:ascii="標楷體" w:eastAsia="標楷體" w:hAnsi="標楷體" w:hint="eastAsia"/>
          <w:color w:val="000000" w:themeColor="text1"/>
          <w:sz w:val="40"/>
          <w:szCs w:val="40"/>
        </w:rPr>
        <w:t>協辦單位：</w:t>
      </w:r>
      <w:r w:rsidR="007570DA" w:rsidRPr="00FC54B0">
        <w:rPr>
          <w:rFonts w:ascii="標楷體" w:eastAsia="標楷體" w:hAnsi="標楷體" w:hint="eastAsia"/>
          <w:color w:val="000000" w:themeColor="text1"/>
          <w:sz w:val="40"/>
          <w:szCs w:val="40"/>
        </w:rPr>
        <w:t>國立</w:t>
      </w:r>
      <w:proofErr w:type="gramStart"/>
      <w:r w:rsidR="007570DA" w:rsidRPr="00FC54B0">
        <w:rPr>
          <w:rFonts w:ascii="標楷體" w:eastAsia="標楷體" w:hAnsi="標楷體" w:hint="eastAsia"/>
          <w:color w:val="000000" w:themeColor="text1"/>
          <w:sz w:val="40"/>
          <w:szCs w:val="40"/>
        </w:rPr>
        <w:t>臺</w:t>
      </w:r>
      <w:proofErr w:type="gramEnd"/>
      <w:r w:rsidR="007570DA" w:rsidRPr="00FC54B0">
        <w:rPr>
          <w:rFonts w:ascii="標楷體" w:eastAsia="標楷體" w:hAnsi="標楷體" w:hint="eastAsia"/>
          <w:color w:val="000000" w:themeColor="text1"/>
          <w:sz w:val="40"/>
          <w:szCs w:val="40"/>
        </w:rPr>
        <w:t>北科技大學</w:t>
      </w:r>
    </w:p>
    <w:p w:rsidR="00640C5B" w:rsidRPr="00FC54B0" w:rsidRDefault="00FC1519" w:rsidP="00FC1519">
      <w:pPr>
        <w:tabs>
          <w:tab w:val="left" w:pos="142"/>
          <w:tab w:val="left" w:pos="567"/>
        </w:tabs>
        <w:spacing w:beforeLines="50" w:before="180" w:line="360" w:lineRule="auto"/>
        <w:ind w:left="1932" w:hangingChars="483" w:hanging="1932"/>
        <w:jc w:val="both"/>
        <w:outlineLvl w:val="2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  </w:t>
      </w:r>
      <w:r w:rsidR="007570DA" w:rsidRPr="00FC54B0">
        <w:rPr>
          <w:rFonts w:ascii="標楷體" w:eastAsia="標楷體" w:hAnsi="標楷體" w:hint="eastAsia"/>
          <w:color w:val="000000" w:themeColor="text1"/>
          <w:sz w:val="40"/>
          <w:szCs w:val="40"/>
        </w:rPr>
        <w:t>國立雲林科技大學</w:t>
      </w:r>
    </w:p>
    <w:p w:rsidR="00640C5B" w:rsidRPr="00FC54B0" w:rsidRDefault="00FC54B0" w:rsidP="003A3FC4">
      <w:pPr>
        <w:tabs>
          <w:tab w:val="left" w:pos="142"/>
          <w:tab w:val="left" w:pos="567"/>
        </w:tabs>
        <w:spacing w:beforeLines="50" w:before="180" w:line="360" w:lineRule="auto"/>
        <w:jc w:val="both"/>
        <w:outlineLvl w:val="2"/>
        <w:rPr>
          <w:rFonts w:ascii="標楷體" w:eastAsia="標楷體" w:hAnsi="標楷體"/>
          <w:color w:val="000000" w:themeColor="text1"/>
          <w:sz w:val="40"/>
          <w:szCs w:val="40"/>
        </w:rPr>
      </w:pPr>
      <w:r w:rsidRPr="00FC54B0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  </w:t>
      </w:r>
      <w:r w:rsidR="007570DA">
        <w:rPr>
          <w:rFonts w:ascii="標楷體" w:eastAsia="標楷體" w:hAnsi="標楷體" w:hint="eastAsia"/>
          <w:color w:val="000000" w:themeColor="text1"/>
          <w:sz w:val="40"/>
          <w:szCs w:val="40"/>
        </w:rPr>
        <w:t>國立臺灣科技大學</w:t>
      </w:r>
    </w:p>
    <w:p w:rsidR="00FC1519" w:rsidRDefault="00FC54B0" w:rsidP="00FC54B0">
      <w:pPr>
        <w:tabs>
          <w:tab w:val="left" w:pos="142"/>
          <w:tab w:val="left" w:pos="567"/>
        </w:tabs>
        <w:spacing w:beforeLines="50" w:before="180" w:line="360" w:lineRule="auto"/>
        <w:jc w:val="both"/>
        <w:outlineLvl w:val="2"/>
        <w:rPr>
          <w:rFonts w:ascii="標楷體" w:eastAsia="標楷體" w:hAnsi="標楷體"/>
          <w:color w:val="000000" w:themeColor="text1"/>
          <w:sz w:val="40"/>
          <w:szCs w:val="40"/>
        </w:rPr>
      </w:pPr>
      <w:r w:rsidRPr="00FC54B0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  國立虎尾科技大學</w:t>
      </w:r>
    </w:p>
    <w:p w:rsidR="00FC54B0" w:rsidRPr="00FC54B0" w:rsidRDefault="00FC1519" w:rsidP="00FC1519">
      <w:pPr>
        <w:tabs>
          <w:tab w:val="left" w:pos="142"/>
          <w:tab w:val="left" w:pos="567"/>
        </w:tabs>
        <w:spacing w:beforeLines="50" w:before="180" w:line="360" w:lineRule="auto"/>
        <w:ind w:firstLineChars="500" w:firstLine="2000"/>
        <w:jc w:val="both"/>
        <w:outlineLvl w:val="2"/>
        <w:rPr>
          <w:rFonts w:ascii="標楷體" w:eastAsia="標楷體" w:hAnsi="標楷體"/>
          <w:color w:val="000000" w:themeColor="text1"/>
          <w:sz w:val="40"/>
          <w:szCs w:val="40"/>
        </w:rPr>
      </w:pPr>
      <w:r w:rsidRPr="00FC54B0">
        <w:rPr>
          <w:rFonts w:ascii="標楷體" w:eastAsia="標楷體" w:hAnsi="標楷體" w:hint="eastAsia"/>
          <w:color w:val="000000" w:themeColor="text1"/>
          <w:sz w:val="40"/>
          <w:szCs w:val="40"/>
        </w:rPr>
        <w:t>國立勤益科技大學</w:t>
      </w:r>
    </w:p>
    <w:p w:rsidR="00F3020C" w:rsidRPr="00FC54B0" w:rsidRDefault="00F3020C" w:rsidP="00782FEF">
      <w:pPr>
        <w:tabs>
          <w:tab w:val="left" w:pos="142"/>
          <w:tab w:val="left" w:pos="567"/>
        </w:tabs>
        <w:spacing w:beforeLines="50" w:before="180" w:line="360" w:lineRule="auto"/>
        <w:jc w:val="both"/>
        <w:outlineLvl w:val="2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F3020C" w:rsidRDefault="00F3020C" w:rsidP="00782FEF">
      <w:pPr>
        <w:tabs>
          <w:tab w:val="left" w:pos="142"/>
          <w:tab w:val="left" w:pos="567"/>
        </w:tabs>
        <w:spacing w:beforeLines="50" w:before="180" w:line="360" w:lineRule="auto"/>
        <w:jc w:val="both"/>
        <w:outlineLvl w:val="2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F3020C" w:rsidRDefault="00F3020C" w:rsidP="00782FEF">
      <w:pPr>
        <w:tabs>
          <w:tab w:val="left" w:pos="142"/>
          <w:tab w:val="left" w:pos="567"/>
        </w:tabs>
        <w:spacing w:beforeLines="50" w:before="180" w:line="360" w:lineRule="auto"/>
        <w:jc w:val="both"/>
        <w:outlineLvl w:val="2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1056D" w:rsidRPr="00F345BC" w:rsidRDefault="007570DA" w:rsidP="00F345BC">
      <w:pPr>
        <w:tabs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color w:val="000000" w:themeColor="text1"/>
          <w:sz w:val="44"/>
          <w:szCs w:val="44"/>
        </w:rPr>
        <w:t>中華民國一○八年二</w:t>
      </w:r>
      <w:r w:rsidR="00A615DE">
        <w:rPr>
          <w:rFonts w:ascii="標楷體" w:eastAsia="標楷體" w:hAnsi="標楷體" w:hint="eastAsia"/>
          <w:color w:val="000000" w:themeColor="text1"/>
          <w:sz w:val="44"/>
          <w:szCs w:val="44"/>
        </w:rPr>
        <w:t>月</w:t>
      </w:r>
      <w:r>
        <w:rPr>
          <w:rFonts w:ascii="標楷體" w:eastAsia="標楷體" w:hAnsi="標楷體" w:hint="eastAsia"/>
          <w:color w:val="000000" w:themeColor="text1"/>
          <w:sz w:val="44"/>
          <w:szCs w:val="44"/>
        </w:rPr>
        <w:t>十三</w:t>
      </w:r>
      <w:r w:rsidR="00F345BC" w:rsidRPr="00F345BC">
        <w:rPr>
          <w:rFonts w:ascii="標楷體" w:eastAsia="標楷體" w:hAnsi="標楷體" w:hint="eastAsia"/>
          <w:color w:val="000000" w:themeColor="text1"/>
          <w:sz w:val="44"/>
          <w:szCs w:val="44"/>
        </w:rPr>
        <w:t>日</w:t>
      </w:r>
    </w:p>
    <w:p w:rsidR="00782FEF" w:rsidRDefault="007F039F" w:rsidP="007F039F">
      <w:pPr>
        <w:tabs>
          <w:tab w:val="left" w:pos="709"/>
          <w:tab w:val="left" w:pos="851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92D2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壹、</w:t>
      </w:r>
      <w:r w:rsidR="00782FEF" w:rsidRPr="00992D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活動目的</w:t>
      </w:r>
    </w:p>
    <w:p w:rsidR="00FC1519" w:rsidRDefault="00D0661B" w:rsidP="00FC1519">
      <w:pPr>
        <w:tabs>
          <w:tab w:val="left" w:pos="709"/>
          <w:tab w:val="left" w:pos="851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305F5DE2" wp14:editId="55A1800A">
            <wp:simplePos x="0" y="0"/>
            <wp:positionH relativeFrom="margin">
              <wp:posOffset>67945</wp:posOffset>
            </wp:positionH>
            <wp:positionV relativeFrom="margin">
              <wp:posOffset>2886075</wp:posOffset>
            </wp:positionV>
            <wp:extent cx="5504815" cy="418211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聯合國永續發展目標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5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2015 年 9 月 25 日，聯合國成立 70 週年之際，世界領袖們齊聚聯合國紐約總部，舉行「聯合國發展高峰會」，基於千禧年發展目標未能達成的部份，發佈了</w:t>
      </w:r>
      <w:proofErr w:type="gramStart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proofErr w:type="gramEnd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翻轉我們的世界：2030 年永續發展方針</w:t>
      </w:r>
      <w:proofErr w:type="gramStart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》</w:t>
      </w:r>
      <w:proofErr w:type="gramEnd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。這份方針提出了所有國家都面臨的問題，並基於積極實踐平等與人權，</w:t>
      </w:r>
      <w:proofErr w:type="gramStart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畫出 17 </w:t>
      </w:r>
      <w:proofErr w:type="gramStart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項永續</w:t>
      </w:r>
      <w:proofErr w:type="gramEnd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發展目標及 169 項追蹤指標，作為未來 15 年內（2030 年以前），成員國跨國合作的指導原則。這份方針同時兼顧了「經濟成長」、「社會進步」與「環境保護」等三大面向，在</w:t>
      </w:r>
      <w:proofErr w:type="gramStart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proofErr w:type="gramEnd"/>
      <w:r w:rsidR="00FC1519" w:rsidRPr="00FC1519">
        <w:rPr>
          <w:rFonts w:ascii="標楷體" w:eastAsia="標楷體" w:hAnsi="標楷體" w:hint="eastAsia"/>
          <w:color w:val="000000" w:themeColor="text1"/>
          <w:sz w:val="28"/>
          <w:szCs w:val="28"/>
        </w:rPr>
        <w:t>展現了這份新方針的規模與企圖心。</w:t>
      </w:r>
    </w:p>
    <w:p w:rsidR="00D0661B" w:rsidRDefault="00D0661B" w:rsidP="00D0661B">
      <w:pPr>
        <w:tabs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B3678" w:rsidRPr="001B3678" w:rsidRDefault="00D0661B" w:rsidP="003F50AF">
      <w:pPr>
        <w:tabs>
          <w:tab w:val="left" w:pos="709"/>
          <w:tab w:val="left" w:pos="851"/>
        </w:tabs>
        <w:spacing w:line="48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在這</w:t>
      </w:r>
      <w:r w:rsidRPr="00D0661B">
        <w:rPr>
          <w:rFonts w:ascii="標楷體" w:eastAsia="標楷體" w:hAnsi="標楷體" w:hint="eastAsia"/>
          <w:color w:val="000000" w:themeColor="text1"/>
          <w:sz w:val="28"/>
          <w:szCs w:val="28"/>
        </w:rPr>
        <w:t>永續</w:t>
      </w:r>
      <w:proofErr w:type="gramEnd"/>
      <w:r w:rsidRPr="00D0661B">
        <w:rPr>
          <w:rFonts w:ascii="標楷體" w:eastAsia="標楷體" w:hAnsi="標楷體" w:hint="eastAsia"/>
          <w:color w:val="000000" w:themeColor="text1"/>
          <w:sz w:val="28"/>
          <w:szCs w:val="28"/>
        </w:rPr>
        <w:t>發展的</w:t>
      </w:r>
      <w:r w:rsid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國際</w:t>
      </w:r>
      <w:r w:rsidRPr="00D0661B">
        <w:rPr>
          <w:rFonts w:ascii="標楷體" w:eastAsia="標楷體" w:hAnsi="標楷體" w:hint="eastAsia"/>
          <w:color w:val="000000" w:themeColor="text1"/>
          <w:sz w:val="28"/>
          <w:szCs w:val="28"/>
        </w:rPr>
        <w:t>大舞臺上，</w:t>
      </w:r>
      <w:r w:rsid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第三屆教育部技職</w:t>
      </w:r>
      <w:proofErr w:type="gramStart"/>
      <w:r w:rsid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盃黑客松</w:t>
      </w:r>
      <w:proofErr w:type="gramEnd"/>
      <w:r w:rsid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全國大賽引用聯合國</w:t>
      </w:r>
      <w:proofErr w:type="gramStart"/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proofErr w:type="gramEnd"/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翻轉我們的世界：2030 年永續發展方針</w:t>
      </w:r>
      <w:proofErr w:type="gramStart"/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》</w:t>
      </w:r>
      <w:proofErr w:type="gramEnd"/>
      <w:r w:rsid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所規劃</w:t>
      </w:r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17 </w:t>
      </w:r>
      <w:proofErr w:type="gramStart"/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項永續</w:t>
      </w:r>
      <w:proofErr w:type="gramEnd"/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發展目標</w:t>
      </w:r>
      <w:r w:rsid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之第11項「</w:t>
      </w:r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促使城市與人類居住具包容、安全、韌性及永續性</w:t>
      </w:r>
      <w:r w:rsid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作為</w:t>
      </w:r>
      <w:r w:rsidR="00204CAD" w:rsidRPr="00204CAD">
        <w:rPr>
          <w:rFonts w:ascii="標楷體" w:eastAsia="標楷體" w:hAnsi="標楷體" w:hint="eastAsia"/>
          <w:color w:val="000000" w:themeColor="text1"/>
          <w:sz w:val="28"/>
          <w:szCs w:val="28"/>
        </w:rPr>
        <w:t>競賽主題</w:t>
      </w:r>
      <w:r w:rsidR="00204CAD">
        <w:rPr>
          <w:rFonts w:ascii="標楷體" w:eastAsia="標楷體" w:hAnsi="標楷體" w:hint="eastAsia"/>
          <w:color w:val="000000" w:themeColor="text1"/>
          <w:sz w:val="28"/>
          <w:szCs w:val="28"/>
        </w:rPr>
        <w:t>辦理「</w:t>
      </w:r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2019</w:t>
      </w:r>
      <w:r w:rsidR="00204CAD">
        <w:rPr>
          <w:rFonts w:ascii="標楷體" w:eastAsia="標楷體" w:hAnsi="標楷體" w:hint="eastAsia"/>
          <w:color w:val="000000" w:themeColor="text1"/>
          <w:sz w:val="28"/>
          <w:szCs w:val="28"/>
        </w:rPr>
        <w:t>永續城鄉</w:t>
      </w:r>
      <w:proofErr w:type="gramStart"/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黑客松</w:t>
      </w:r>
      <w:proofErr w:type="gramEnd"/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：技職</w:t>
      </w:r>
      <w:proofErr w:type="gramStart"/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A92BF7" w:rsidRPr="00A92BF7">
        <w:rPr>
          <w:rFonts w:ascii="標楷體" w:eastAsia="標楷體" w:hAnsi="標楷體" w:hint="eastAsia"/>
          <w:color w:val="000000" w:themeColor="text1"/>
          <w:sz w:val="28"/>
          <w:szCs w:val="28"/>
        </w:rPr>
        <w:t>全國大賽</w:t>
      </w:r>
      <w:r w:rsidR="00204CAD">
        <w:rPr>
          <w:rFonts w:ascii="標楷體" w:eastAsia="標楷體" w:hAnsi="標楷體" w:hint="eastAsia"/>
          <w:color w:val="000000" w:themeColor="text1"/>
          <w:sz w:val="28"/>
          <w:szCs w:val="28"/>
        </w:rPr>
        <w:t>」，</w:t>
      </w:r>
      <w:r w:rsidR="003F50AF">
        <w:rPr>
          <w:rFonts w:ascii="標楷體" w:eastAsia="標楷體" w:hAnsi="標楷體" w:hint="eastAsia"/>
          <w:color w:val="000000" w:themeColor="text1"/>
          <w:sz w:val="28"/>
          <w:szCs w:val="28"/>
        </w:rPr>
        <w:t>引導學生針對其</w:t>
      </w:r>
      <w:r w:rsidR="00DE3485">
        <w:rPr>
          <w:rFonts w:ascii="標楷體" w:eastAsia="標楷體" w:hAnsi="標楷體" w:hint="eastAsia"/>
          <w:color w:val="000000" w:themeColor="text1"/>
          <w:sz w:val="28"/>
          <w:szCs w:val="28"/>
        </w:rPr>
        <w:t>10個</w:t>
      </w:r>
      <w:r w:rsidR="003F50AF">
        <w:rPr>
          <w:rFonts w:ascii="標楷體" w:eastAsia="標楷體" w:hAnsi="標楷體" w:hint="eastAsia"/>
          <w:color w:val="000000" w:themeColor="text1"/>
          <w:sz w:val="28"/>
          <w:szCs w:val="28"/>
        </w:rPr>
        <w:t>細項目標進行創意發想、社會設計與原型實作：</w:t>
      </w:r>
    </w:p>
    <w:p w:rsidR="001B3678" w:rsidRPr="001B3678" w:rsidRDefault="001B3678" w:rsidP="003F50AF">
      <w:pPr>
        <w:tabs>
          <w:tab w:val="left" w:pos="709"/>
          <w:tab w:val="left" w:pos="851"/>
        </w:tabs>
        <w:spacing w:line="48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在西元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2030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年前，確保所有的人都可取得適當的、安全的，以及負擔的起的住宅與基本服務，並改善貧民窟。</w:t>
      </w:r>
    </w:p>
    <w:p w:rsidR="001B3678" w:rsidRPr="001B3678" w:rsidRDefault="001B3678" w:rsidP="003F50AF">
      <w:pPr>
        <w:tabs>
          <w:tab w:val="left" w:pos="709"/>
          <w:tab w:val="left" w:pos="851"/>
        </w:tabs>
        <w:spacing w:line="48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在西元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2030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年以前，為所有的人提供安全的、負擔的起、可使用的，以及可永續發展的交通運輸系統，改善道路安全，尤其是擴大公共運輸，特別注意弱勢族群、婦女、兒童、身心障礙者以及老年人的需求。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B3678" w:rsidRPr="001B3678" w:rsidRDefault="001B3678" w:rsidP="003F50AF">
      <w:pPr>
        <w:tabs>
          <w:tab w:val="left" w:pos="709"/>
          <w:tab w:val="left" w:pos="851"/>
        </w:tabs>
        <w:spacing w:line="48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在西元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2030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年以前，提高融合的、包容的以及可永續發展的都市化與容積，以讓所有的國家落實參與性、</w:t>
      </w:r>
      <w:proofErr w:type="gramStart"/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體性以及可永續發展的人類定居規劃與管理。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B3678" w:rsidRPr="001B3678" w:rsidRDefault="001B3678" w:rsidP="001B3678">
      <w:pPr>
        <w:tabs>
          <w:tab w:val="left" w:pos="709"/>
          <w:tab w:val="left" w:pos="851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在全球的文化與自然遺產的保護上，進一步努力。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B3678" w:rsidRPr="001B3678" w:rsidRDefault="001B3678" w:rsidP="003F50AF">
      <w:pPr>
        <w:tabs>
          <w:tab w:val="left" w:pos="709"/>
          <w:tab w:val="left" w:pos="851"/>
        </w:tabs>
        <w:spacing w:line="48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在西元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2030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年以前，大幅減少災害的死亡數以及受影響的人數，並將災害所造成的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GDP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經濟損失減少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y%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，包括跟水有關的傷害，並將焦點放在保護弱勢族群與貧窮者。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B3678" w:rsidRPr="001B3678" w:rsidRDefault="001B3678" w:rsidP="003F50AF">
      <w:pPr>
        <w:tabs>
          <w:tab w:val="left" w:pos="709"/>
          <w:tab w:val="left" w:pos="851"/>
        </w:tabs>
        <w:spacing w:line="48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在西元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2030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年以前，減少都市對環境的有害影響，其中包括特別注意空氣品質、都市管理與廢棄物管理。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B3678" w:rsidRPr="001B3678" w:rsidRDefault="001B3678" w:rsidP="003F50AF">
      <w:pPr>
        <w:tabs>
          <w:tab w:val="left" w:pos="709"/>
          <w:tab w:val="left" w:pos="851"/>
        </w:tabs>
        <w:spacing w:line="48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在西元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2030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年以前，為所有的人提供安全的、包容的、可使用的綠色公共空間，尤其是婦女、孩童、老年人以及身心障礙者。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B3678" w:rsidRPr="001B3678" w:rsidRDefault="001B3678" w:rsidP="003F50AF">
      <w:pPr>
        <w:tabs>
          <w:tab w:val="left" w:pos="709"/>
          <w:tab w:val="left" w:pos="851"/>
        </w:tabs>
        <w:spacing w:line="48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. 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強化國家與區域的發展規劃，促進都市、郊區與城鄉之間的社經與環境的正面連結。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B3678" w:rsidRPr="001B3678" w:rsidRDefault="001B3678" w:rsidP="003F50AF">
      <w:pPr>
        <w:tabs>
          <w:tab w:val="left" w:pos="709"/>
          <w:tab w:val="left" w:pos="851"/>
        </w:tabs>
        <w:spacing w:line="48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在西元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2020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年以前，致使在包容、融合、資源效率、移民、氣候變遷適應、災後復原能力上落實一體政策與計畫的都市與地點數目增加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>x%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，依照日本兵庫縣架構管理所有階層的災害風險。</w:t>
      </w:r>
      <w:r w:rsidRPr="001B367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B3678" w:rsidRDefault="001B3678" w:rsidP="00DE3485">
      <w:pPr>
        <w:tabs>
          <w:tab w:val="left" w:pos="709"/>
          <w:tab w:val="left" w:pos="851"/>
        </w:tabs>
        <w:spacing w:line="48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E3485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1B3678">
        <w:rPr>
          <w:rFonts w:ascii="標楷體" w:eastAsia="標楷體" w:hAnsi="標楷體" w:hint="eastAsia"/>
          <w:color w:val="000000" w:themeColor="text1"/>
          <w:sz w:val="28"/>
          <w:szCs w:val="28"/>
        </w:rPr>
        <w:t>支援開發度最低的國家，以妥善使用當地的建材，營建具有災後復原能力且可永續的建築，作法包括財務與技術上的協助。</w:t>
      </w:r>
    </w:p>
    <w:p w:rsidR="00D0661B" w:rsidRPr="00D0661B" w:rsidRDefault="003F50AF" w:rsidP="00DE3485">
      <w:pPr>
        <w:tabs>
          <w:tab w:val="left" w:pos="709"/>
          <w:tab w:val="left" w:pos="851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204CAD">
        <w:rPr>
          <w:rFonts w:ascii="標楷體" w:eastAsia="標楷體" w:hAnsi="標楷體" w:hint="eastAsia"/>
          <w:color w:val="000000" w:themeColor="text1"/>
          <w:sz w:val="28"/>
          <w:szCs w:val="28"/>
        </w:rPr>
        <w:t>藉由活動的辦理</w:t>
      </w:r>
      <w:r w:rsidR="00955B93" w:rsidRPr="00955B93">
        <w:rPr>
          <w:rFonts w:ascii="標楷體" w:eastAsia="標楷體" w:hAnsi="標楷體" w:hint="eastAsia"/>
          <w:color w:val="000000" w:themeColor="text1"/>
          <w:sz w:val="28"/>
          <w:szCs w:val="28"/>
        </w:rPr>
        <w:t>協助學生思考個人在世界的角色與責任，成為負責任的世界公民</w:t>
      </w:r>
      <w:r w:rsidR="00955B9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5B93" w:rsidRPr="00955B93">
        <w:rPr>
          <w:rFonts w:ascii="標楷體" w:eastAsia="標楷體" w:hAnsi="標楷體" w:hint="eastAsia"/>
          <w:color w:val="000000" w:themeColor="text1"/>
          <w:sz w:val="28"/>
          <w:szCs w:val="28"/>
        </w:rPr>
        <w:t>使全國技專校院學生與國際社會議題接軌，</w:t>
      </w:r>
      <w:r w:rsidR="00955B93">
        <w:rPr>
          <w:rFonts w:ascii="標楷體" w:eastAsia="標楷體" w:hAnsi="標楷體" w:hint="eastAsia"/>
          <w:color w:val="000000" w:themeColor="text1"/>
          <w:sz w:val="28"/>
          <w:szCs w:val="28"/>
        </w:rPr>
        <w:t>並在解決問題的實作過程中達到以下三項教育目的：</w:t>
      </w:r>
    </w:p>
    <w:p w:rsidR="00955B93" w:rsidRPr="00955B93" w:rsidRDefault="00955B93" w:rsidP="00955B93">
      <w:pPr>
        <w:spacing w:line="480" w:lineRule="exact"/>
        <w:ind w:left="7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039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3020C" w:rsidRPr="007F039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F3020C" w:rsidRPr="007F039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F3020C" w:rsidRPr="007F039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82FEF" w:rsidRPr="007F039F">
        <w:rPr>
          <w:rFonts w:ascii="標楷體" w:eastAsia="標楷體" w:hAnsi="標楷體" w:hint="eastAsia"/>
          <w:color w:val="000000" w:themeColor="text1"/>
          <w:sz w:val="28"/>
          <w:szCs w:val="28"/>
        </w:rPr>
        <w:t>鼓勵全國技專校院學生實踐所學，發揮設計思考及解決問題的能力。</w:t>
      </w:r>
    </w:p>
    <w:p w:rsidR="00F3020C" w:rsidRPr="007F039F" w:rsidRDefault="00F3020C" w:rsidP="00955B93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F039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(二)透過競賽引導技專校院學生</w:t>
      </w:r>
      <w:r w:rsidR="00782FEF" w:rsidRPr="007F039F">
        <w:rPr>
          <w:rFonts w:ascii="標楷體" w:eastAsia="標楷體" w:hAnsi="標楷體" w:hint="eastAsia"/>
          <w:color w:val="000000" w:themeColor="text1"/>
          <w:sz w:val="28"/>
          <w:szCs w:val="28"/>
        </w:rPr>
        <w:t>以跨領域的合作方式，</w:t>
      </w:r>
      <w:r w:rsidRPr="007F039F">
        <w:rPr>
          <w:rFonts w:ascii="標楷體" w:eastAsia="標楷體" w:hAnsi="標楷體" w:hint="eastAsia"/>
          <w:color w:val="000000"/>
          <w:sz w:val="28"/>
          <w:szCs w:val="28"/>
        </w:rPr>
        <w:t>透過腦力激盪出創新的想法，落實創意。</w:t>
      </w:r>
    </w:p>
    <w:p w:rsidR="00782FEF" w:rsidRDefault="00F3020C" w:rsidP="00955B93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039F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AD5D5B" w:rsidRPr="00161B9C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955B93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955B93" w:rsidRPr="00955B93">
        <w:rPr>
          <w:rFonts w:ascii="標楷體" w:eastAsia="標楷體" w:hAnsi="標楷體" w:hint="eastAsia"/>
          <w:color w:val="000000"/>
          <w:sz w:val="28"/>
          <w:szCs w:val="28"/>
        </w:rPr>
        <w:t>永續城鄉</w:t>
      </w:r>
      <w:r w:rsidR="00955B93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DB1C0F">
        <w:rPr>
          <w:rFonts w:ascii="標楷體" w:eastAsia="標楷體" w:hAnsi="標楷體" w:hint="eastAsia"/>
          <w:color w:val="000000"/>
          <w:sz w:val="28"/>
          <w:szCs w:val="28"/>
        </w:rPr>
        <w:t>為競賽主題，</w:t>
      </w:r>
      <w:r w:rsidRPr="007F039F">
        <w:rPr>
          <w:rFonts w:ascii="標楷體" w:eastAsia="標楷體" w:hAnsi="標楷體" w:hint="eastAsia"/>
          <w:color w:val="000000"/>
          <w:sz w:val="28"/>
          <w:szCs w:val="28"/>
        </w:rPr>
        <w:t>提供技專校院學生</w:t>
      </w:r>
      <w:r w:rsidRPr="007F039F">
        <w:rPr>
          <w:rFonts w:ascii="標楷體" w:eastAsia="標楷體" w:hAnsi="標楷體" w:hint="eastAsia"/>
          <w:color w:val="000000" w:themeColor="text1"/>
          <w:sz w:val="28"/>
          <w:szCs w:val="28"/>
        </w:rPr>
        <w:t>跨領域交流機會，共同激發創意</w:t>
      </w:r>
      <w:r w:rsidR="00DB1C0F">
        <w:rPr>
          <w:rFonts w:ascii="標楷體" w:eastAsia="標楷體" w:hAnsi="標楷體" w:hint="eastAsia"/>
          <w:color w:val="000000" w:themeColor="text1"/>
          <w:sz w:val="28"/>
          <w:szCs w:val="28"/>
        </w:rPr>
        <w:t>，解決實際生活上之問題</w:t>
      </w:r>
      <w:r w:rsidR="00782FEF" w:rsidRPr="007F039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5CCB" w:rsidRPr="007F039F" w:rsidRDefault="00BA5CCB" w:rsidP="009B338B">
      <w:pPr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F039F" w:rsidRPr="007F039F" w:rsidRDefault="007F039F" w:rsidP="007F039F">
      <w:pPr>
        <w:spacing w:line="480" w:lineRule="exact"/>
        <w:ind w:left="142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7F039F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貳、辦理單位：</w:t>
      </w:r>
    </w:p>
    <w:p w:rsidR="007F039F" w:rsidRPr="007F039F" w:rsidRDefault="007F039F" w:rsidP="009B338B">
      <w:pPr>
        <w:spacing w:line="480" w:lineRule="exact"/>
        <w:ind w:firstLineChars="253" w:firstLine="708"/>
        <w:rPr>
          <w:rFonts w:ascii="標楷體" w:eastAsia="標楷體" w:hAnsi="標楷體"/>
          <w:color w:val="000000" w:themeColor="text1"/>
          <w:sz w:val="28"/>
          <w:szCs w:val="24"/>
        </w:rPr>
      </w:pPr>
      <w:r w:rsidRPr="007F039F">
        <w:rPr>
          <w:rFonts w:ascii="標楷體" w:eastAsia="標楷體" w:hAnsi="標楷體" w:hint="eastAsia"/>
          <w:color w:val="000000" w:themeColor="text1"/>
          <w:sz w:val="28"/>
          <w:szCs w:val="24"/>
        </w:rPr>
        <w:t>(</w:t>
      </w:r>
      <w:proofErr w:type="gramStart"/>
      <w:r w:rsidRPr="007F039F">
        <w:rPr>
          <w:rFonts w:ascii="標楷體" w:eastAsia="標楷體" w:hAnsi="標楷體" w:hint="eastAsia"/>
          <w:color w:val="000000" w:themeColor="text1"/>
          <w:sz w:val="28"/>
          <w:szCs w:val="24"/>
        </w:rPr>
        <w:t>一</w:t>
      </w:r>
      <w:proofErr w:type="gramEnd"/>
      <w:r w:rsidRPr="007F039F">
        <w:rPr>
          <w:rFonts w:ascii="標楷體" w:eastAsia="標楷體" w:hAnsi="標楷體" w:hint="eastAsia"/>
          <w:color w:val="000000" w:themeColor="text1"/>
          <w:sz w:val="28"/>
          <w:szCs w:val="24"/>
        </w:rPr>
        <w:t>)指導單位：教育部技職司</w:t>
      </w:r>
    </w:p>
    <w:p w:rsidR="007F039F" w:rsidRPr="007F039F" w:rsidRDefault="007F039F" w:rsidP="007F039F">
      <w:pPr>
        <w:tabs>
          <w:tab w:val="left" w:pos="1560"/>
        </w:tabs>
        <w:spacing w:line="480" w:lineRule="exact"/>
        <w:ind w:leftChars="235" w:left="565" w:hanging="1"/>
        <w:rPr>
          <w:rFonts w:ascii="標楷體" w:eastAsia="標楷體" w:hAnsi="標楷體"/>
          <w:color w:val="000000" w:themeColor="text1"/>
          <w:sz w:val="28"/>
          <w:szCs w:val="24"/>
        </w:rPr>
      </w:pPr>
      <w:r w:rsidRPr="007F039F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(二)</w:t>
      </w:r>
      <w:r w:rsidR="00E80BE1">
        <w:rPr>
          <w:rFonts w:ascii="標楷體" w:eastAsia="標楷體" w:hAnsi="標楷體" w:hint="eastAsia"/>
          <w:color w:val="000000" w:themeColor="text1"/>
          <w:sz w:val="28"/>
          <w:szCs w:val="24"/>
        </w:rPr>
        <w:t>主辦</w:t>
      </w:r>
      <w:r w:rsidRPr="007F039F">
        <w:rPr>
          <w:rFonts w:ascii="標楷體" w:eastAsia="標楷體" w:hAnsi="標楷體" w:hint="eastAsia"/>
          <w:color w:val="000000" w:themeColor="text1"/>
          <w:sz w:val="28"/>
          <w:szCs w:val="24"/>
        </w:rPr>
        <w:t>單位：</w:t>
      </w:r>
      <w:r w:rsidR="00A6301C">
        <w:rPr>
          <w:rFonts w:ascii="標楷體" w:eastAsia="標楷體" w:hAnsi="標楷體" w:hint="eastAsia"/>
          <w:sz w:val="28"/>
          <w:szCs w:val="24"/>
        </w:rPr>
        <w:t>國立高雄</w:t>
      </w:r>
      <w:r w:rsidR="00092939" w:rsidRPr="007F039F">
        <w:rPr>
          <w:rFonts w:ascii="標楷體" w:eastAsia="標楷體" w:hAnsi="標楷體" w:hint="eastAsia"/>
          <w:sz w:val="28"/>
          <w:szCs w:val="24"/>
        </w:rPr>
        <w:t>科技大學</w:t>
      </w:r>
    </w:p>
    <w:p w:rsidR="003F50AF" w:rsidRDefault="007F039F" w:rsidP="00413CAE">
      <w:pPr>
        <w:tabs>
          <w:tab w:val="left" w:pos="1560"/>
        </w:tabs>
        <w:spacing w:line="480" w:lineRule="exact"/>
        <w:ind w:leftChars="237" w:left="2691" w:hangingChars="758" w:hanging="2122"/>
        <w:rPr>
          <w:rFonts w:ascii="標楷體" w:eastAsia="標楷體" w:hAnsi="標楷體"/>
          <w:color w:val="000000" w:themeColor="text1"/>
          <w:sz w:val="28"/>
          <w:szCs w:val="24"/>
        </w:rPr>
      </w:pPr>
      <w:r w:rsidRPr="007F039F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(三)</w:t>
      </w:r>
      <w:r w:rsidRPr="009B7072">
        <w:rPr>
          <w:rFonts w:ascii="標楷體" w:eastAsia="標楷體" w:hAnsi="標楷體" w:hint="eastAsia"/>
          <w:color w:val="000000" w:themeColor="text1"/>
          <w:sz w:val="28"/>
          <w:szCs w:val="24"/>
        </w:rPr>
        <w:t>協辦單位</w:t>
      </w:r>
      <w:r w:rsidRPr="007F039F">
        <w:rPr>
          <w:rFonts w:ascii="標楷體" w:eastAsia="標楷體" w:hAnsi="標楷體" w:hint="eastAsia"/>
          <w:color w:val="000000" w:themeColor="text1"/>
          <w:sz w:val="28"/>
          <w:szCs w:val="24"/>
        </w:rPr>
        <w:t>：</w:t>
      </w:r>
      <w:r w:rsidR="003F50AF">
        <w:rPr>
          <w:rFonts w:ascii="標楷體" w:eastAsia="標楷體" w:hAnsi="標楷體" w:hint="eastAsia"/>
          <w:color w:val="000000" w:themeColor="text1"/>
          <w:sz w:val="28"/>
          <w:szCs w:val="24"/>
        </w:rPr>
        <w:t>國立</w:t>
      </w:r>
      <w:proofErr w:type="gramStart"/>
      <w:r w:rsidR="007570DA">
        <w:rPr>
          <w:rFonts w:ascii="標楷體" w:eastAsia="標楷體" w:hAnsi="標楷體" w:hint="eastAsia"/>
          <w:color w:val="000000" w:themeColor="text1"/>
          <w:sz w:val="28"/>
          <w:szCs w:val="24"/>
        </w:rPr>
        <w:t>臺</w:t>
      </w:r>
      <w:proofErr w:type="gramEnd"/>
      <w:r w:rsidR="007570DA">
        <w:rPr>
          <w:rFonts w:ascii="標楷體" w:eastAsia="標楷體" w:hAnsi="標楷體" w:hint="eastAsia"/>
          <w:color w:val="000000" w:themeColor="text1"/>
          <w:sz w:val="28"/>
          <w:szCs w:val="24"/>
        </w:rPr>
        <w:t>北科技大學</w:t>
      </w:r>
    </w:p>
    <w:p w:rsidR="00413CAE" w:rsidRPr="00413CAE" w:rsidRDefault="00F34712" w:rsidP="003F50AF">
      <w:pPr>
        <w:tabs>
          <w:tab w:val="left" w:pos="1560"/>
        </w:tabs>
        <w:spacing w:line="480" w:lineRule="exact"/>
        <w:ind w:leftChars="987" w:left="2369" w:firstLineChars="100" w:firstLine="280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國立</w:t>
      </w:r>
      <w:r w:rsidR="007570DA" w:rsidRPr="00F86766">
        <w:rPr>
          <w:rFonts w:ascii="標楷體" w:eastAsia="標楷體" w:hAnsi="標楷體" w:hint="eastAsia"/>
          <w:color w:val="000000" w:themeColor="text1"/>
          <w:sz w:val="28"/>
          <w:szCs w:val="24"/>
        </w:rPr>
        <w:t>雲林</w:t>
      </w:r>
      <w:r w:rsidR="007570DA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</w:p>
    <w:p w:rsidR="004A072C" w:rsidRDefault="00413CAE" w:rsidP="00F34712">
      <w:pPr>
        <w:tabs>
          <w:tab w:val="left" w:pos="1560"/>
        </w:tabs>
        <w:spacing w:line="480" w:lineRule="exact"/>
        <w:ind w:leftChars="237" w:left="2691" w:hangingChars="758" w:hanging="2122"/>
        <w:rPr>
          <w:rFonts w:ascii="標楷體" w:eastAsia="標楷體" w:hAnsi="標楷體"/>
          <w:color w:val="000000" w:themeColor="text1"/>
          <w:sz w:val="28"/>
          <w:szCs w:val="24"/>
        </w:rPr>
      </w:pPr>
      <w:r w:rsidRPr="00413CAE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</w:t>
      </w:r>
      <w:r w:rsidRPr="00413CAE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   </w:t>
      </w:r>
      <w:r w:rsidR="00F34712">
        <w:rPr>
          <w:rFonts w:ascii="標楷體" w:eastAsia="標楷體" w:hAnsi="標楷體" w:hint="eastAsia"/>
          <w:color w:val="000000" w:themeColor="text1"/>
          <w:sz w:val="28"/>
          <w:szCs w:val="24"/>
        </w:rPr>
        <w:t>國立</w:t>
      </w:r>
      <w:r w:rsidR="007570DA">
        <w:rPr>
          <w:rFonts w:ascii="標楷體" w:eastAsia="標楷體" w:hAnsi="標楷體" w:hint="eastAsia"/>
          <w:color w:val="000000" w:themeColor="text1"/>
          <w:sz w:val="28"/>
          <w:szCs w:val="24"/>
        </w:rPr>
        <w:t>臺灣</w:t>
      </w:r>
      <w:r w:rsidR="007570DA" w:rsidRPr="003F50AF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</w:p>
    <w:p w:rsidR="00F86766" w:rsidRPr="00F86766" w:rsidRDefault="00F86766" w:rsidP="00F86766">
      <w:pPr>
        <w:tabs>
          <w:tab w:val="left" w:pos="1560"/>
        </w:tabs>
        <w:spacing w:line="480" w:lineRule="exact"/>
        <w:ind w:leftChars="237" w:left="2691" w:hangingChars="758" w:hanging="2122"/>
        <w:rPr>
          <w:rFonts w:ascii="標楷體" w:eastAsia="標楷體" w:hAnsi="標楷體"/>
          <w:color w:val="000000" w:themeColor="text1"/>
          <w:sz w:val="28"/>
          <w:szCs w:val="24"/>
        </w:rPr>
      </w:pPr>
      <w:r w:rsidRPr="00F86766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</w:t>
      </w:r>
      <w:r w:rsidRPr="00F86766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國立</w:t>
      </w:r>
      <w:r w:rsidR="003F50AF" w:rsidRPr="00F86766">
        <w:rPr>
          <w:rFonts w:ascii="標楷體" w:eastAsia="標楷體" w:hAnsi="標楷體" w:hint="eastAsia"/>
          <w:color w:val="000000" w:themeColor="text1"/>
          <w:sz w:val="28"/>
          <w:szCs w:val="24"/>
        </w:rPr>
        <w:t>虎尾</w:t>
      </w:r>
      <w:r w:rsidRPr="00F86766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</w:p>
    <w:p w:rsidR="003F50AF" w:rsidRPr="00F34712" w:rsidRDefault="00F86766" w:rsidP="003F50AF">
      <w:pPr>
        <w:tabs>
          <w:tab w:val="left" w:pos="1560"/>
        </w:tabs>
        <w:spacing w:line="480" w:lineRule="exact"/>
        <w:ind w:leftChars="237" w:left="2691" w:hangingChars="758" w:hanging="2122"/>
        <w:rPr>
          <w:rFonts w:ascii="標楷體" w:eastAsia="標楷體" w:hAnsi="標楷體"/>
          <w:color w:val="000000" w:themeColor="text1"/>
          <w:sz w:val="28"/>
          <w:szCs w:val="24"/>
        </w:rPr>
      </w:pPr>
      <w:r w:rsidRPr="00F86766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  </w:t>
      </w:r>
      <w:r w:rsidRPr="00F86766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  國立</w:t>
      </w:r>
      <w:r w:rsidR="003F50AF">
        <w:rPr>
          <w:rFonts w:ascii="標楷體" w:eastAsia="標楷體" w:hAnsi="標楷體" w:hint="eastAsia"/>
          <w:color w:val="000000" w:themeColor="text1"/>
          <w:sz w:val="28"/>
          <w:szCs w:val="24"/>
        </w:rPr>
        <w:t>勤益</w:t>
      </w:r>
      <w:r w:rsidRPr="00F86766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</w:p>
    <w:p w:rsidR="00D82B9A" w:rsidRPr="00AB1319" w:rsidRDefault="00D82B9A" w:rsidP="00D82B9A">
      <w:pPr>
        <w:pStyle w:val="ae"/>
        <w:numPr>
          <w:ilvl w:val="0"/>
          <w:numId w:val="16"/>
        </w:numPr>
        <w:tabs>
          <w:tab w:val="left" w:pos="1560"/>
        </w:tabs>
        <w:spacing w:line="480" w:lineRule="exact"/>
        <w:ind w:leftChars="0"/>
        <w:rPr>
          <w:rFonts w:ascii="標楷體" w:eastAsia="標楷體" w:hAnsi="標楷體"/>
          <w:sz w:val="28"/>
          <w:szCs w:val="24"/>
        </w:rPr>
      </w:pPr>
      <w:r w:rsidRPr="00100081">
        <w:rPr>
          <w:rFonts w:ascii="標楷體" w:eastAsia="標楷體" w:hAnsi="標楷體" w:hint="eastAsia"/>
          <w:sz w:val="28"/>
          <w:szCs w:val="24"/>
        </w:rPr>
        <w:t>活動網址：</w:t>
      </w:r>
      <w:r w:rsidR="00AB1319" w:rsidRPr="00AB1319">
        <w:rPr>
          <w:rFonts w:ascii="標楷體" w:eastAsia="標楷體" w:hAnsi="標楷體" w:hint="eastAsia"/>
          <w:sz w:val="28"/>
          <w:szCs w:val="28"/>
        </w:rPr>
        <w:t>http://</w:t>
      </w:r>
      <w:r w:rsidR="00AB1319" w:rsidRPr="00AB1319">
        <w:rPr>
          <w:rFonts w:ascii="標楷體" w:eastAsia="標楷體" w:hAnsi="標楷體" w:hint="eastAsia"/>
          <w:sz w:val="28"/>
          <w:szCs w:val="28"/>
          <w:u w:val="single"/>
        </w:rPr>
        <w:t>www.</w:t>
      </w:r>
      <w:r w:rsidR="00AB1319" w:rsidRPr="00AB1319">
        <w:rPr>
          <w:rFonts w:ascii="標楷體" w:eastAsia="標楷體" w:hAnsi="標楷體"/>
          <w:sz w:val="28"/>
          <w:szCs w:val="28"/>
          <w:u w:val="single"/>
        </w:rPr>
        <w:t>makerthon</w:t>
      </w:r>
      <w:r w:rsidR="00875561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="00875561" w:rsidRPr="00AB21EE">
        <w:rPr>
          <w:rFonts w:ascii="標楷體" w:eastAsia="標楷體" w:hAnsi="標楷體" w:hint="eastAsia"/>
          <w:sz w:val="28"/>
          <w:szCs w:val="28"/>
          <w:u w:val="single"/>
        </w:rPr>
        <w:t>nk</w:t>
      </w:r>
      <w:r w:rsidR="00AB1319" w:rsidRPr="00AB21EE">
        <w:rPr>
          <w:rFonts w:ascii="標楷體" w:eastAsia="標楷體" w:hAnsi="標楷體" w:hint="eastAsia"/>
          <w:sz w:val="28"/>
          <w:szCs w:val="28"/>
          <w:u w:val="single"/>
        </w:rPr>
        <w:t>ust</w:t>
      </w:r>
      <w:r w:rsidR="00AB1319" w:rsidRPr="00AB1319">
        <w:rPr>
          <w:rFonts w:ascii="標楷體" w:eastAsia="標楷體" w:hAnsi="標楷體" w:hint="eastAsia"/>
          <w:sz w:val="28"/>
          <w:szCs w:val="28"/>
          <w:u w:val="single"/>
        </w:rPr>
        <w:t>.edu.tw</w:t>
      </w:r>
    </w:p>
    <w:p w:rsidR="00BA5CCB" w:rsidRPr="00BA5CCB" w:rsidRDefault="00D82B9A" w:rsidP="00D76ED7">
      <w:pPr>
        <w:pStyle w:val="ae"/>
        <w:numPr>
          <w:ilvl w:val="0"/>
          <w:numId w:val="16"/>
        </w:numPr>
        <w:tabs>
          <w:tab w:val="left" w:pos="1560"/>
        </w:tabs>
        <w:spacing w:line="480" w:lineRule="exact"/>
        <w:ind w:leftChars="0"/>
        <w:rPr>
          <w:rFonts w:ascii="標楷體" w:eastAsia="標楷體" w:hAnsi="標楷體"/>
          <w:sz w:val="28"/>
          <w:szCs w:val="24"/>
        </w:rPr>
      </w:pPr>
      <w:r w:rsidRPr="00BA5CCB">
        <w:rPr>
          <w:rFonts w:ascii="標楷體" w:eastAsia="標楷體" w:hAnsi="標楷體" w:hint="eastAsia"/>
          <w:sz w:val="28"/>
          <w:szCs w:val="24"/>
        </w:rPr>
        <w:t>連絡人：</w:t>
      </w:r>
      <w:r w:rsidR="00887077" w:rsidRPr="00BA5CCB">
        <w:rPr>
          <w:rFonts w:ascii="標楷體" w:eastAsia="標楷體" w:hAnsi="標楷體" w:hint="eastAsia"/>
          <w:sz w:val="28"/>
          <w:szCs w:val="24"/>
        </w:rPr>
        <w:t>國立高雄科技大學創新自造教育基地</w:t>
      </w:r>
      <w:r w:rsidRPr="00BA5CCB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BA5CCB">
        <w:rPr>
          <w:rFonts w:ascii="標楷體" w:eastAsia="標楷體" w:hAnsi="標楷體" w:hint="eastAsia"/>
          <w:sz w:val="28"/>
          <w:szCs w:val="24"/>
        </w:rPr>
        <w:t>創</w:t>
      </w:r>
      <w:r w:rsidR="00092939" w:rsidRPr="00BA5CCB">
        <w:rPr>
          <w:rFonts w:ascii="標楷體" w:eastAsia="標楷體" w:hAnsi="標楷體" w:hint="eastAsia"/>
          <w:sz w:val="28"/>
          <w:szCs w:val="24"/>
        </w:rPr>
        <w:t>夢</w:t>
      </w:r>
      <w:r w:rsidRPr="00BA5CCB">
        <w:rPr>
          <w:rFonts w:ascii="標楷體" w:eastAsia="標楷體" w:hAnsi="標楷體" w:hint="eastAsia"/>
          <w:sz w:val="28"/>
          <w:szCs w:val="24"/>
        </w:rPr>
        <w:t>工場</w:t>
      </w:r>
      <w:proofErr w:type="gramEnd"/>
      <w:r w:rsidRPr="00BA5CCB">
        <w:rPr>
          <w:rFonts w:ascii="標楷體" w:eastAsia="標楷體" w:hAnsi="標楷體" w:hint="eastAsia"/>
          <w:sz w:val="28"/>
          <w:szCs w:val="24"/>
        </w:rPr>
        <w:t>)</w:t>
      </w:r>
    </w:p>
    <w:tbl>
      <w:tblPr>
        <w:tblStyle w:val="a6"/>
        <w:tblW w:w="0" w:type="auto"/>
        <w:tblInd w:w="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3827"/>
      </w:tblGrid>
      <w:tr w:rsidR="007570DA" w:rsidTr="00D25C6C">
        <w:tc>
          <w:tcPr>
            <w:tcW w:w="1753" w:type="dxa"/>
            <w:vMerge w:val="restart"/>
            <w:vAlign w:val="center"/>
          </w:tcPr>
          <w:p w:rsidR="007570DA" w:rsidRDefault="007570DA" w:rsidP="001B4812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570DA">
              <w:rPr>
                <w:rFonts w:ascii="標楷體" w:eastAsia="標楷體" w:hAnsi="標楷體" w:hint="eastAsia"/>
                <w:sz w:val="28"/>
                <w:szCs w:val="24"/>
              </w:rPr>
              <w:t>黃婷淇副理</w:t>
            </w:r>
          </w:p>
        </w:tc>
        <w:tc>
          <w:tcPr>
            <w:tcW w:w="3827" w:type="dxa"/>
            <w:vAlign w:val="center"/>
          </w:tcPr>
          <w:p w:rsidR="007570DA" w:rsidRPr="00100081" w:rsidRDefault="007570DA" w:rsidP="007570DA">
            <w:pPr>
              <w:pStyle w:val="ae"/>
              <w:tabs>
                <w:tab w:val="left" w:pos="1560"/>
              </w:tabs>
              <w:spacing w:line="480" w:lineRule="exact"/>
              <w:ind w:leftChars="13" w:left="31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電話：</w:t>
            </w:r>
            <w:r w:rsidRPr="007570DA">
              <w:rPr>
                <w:rFonts w:ascii="標楷體" w:eastAsia="標楷體" w:hAnsi="標楷體" w:hint="eastAsia"/>
                <w:sz w:val="28"/>
                <w:szCs w:val="24"/>
              </w:rPr>
              <w:t>(07)601-1000#38202</w:t>
            </w:r>
          </w:p>
        </w:tc>
      </w:tr>
      <w:tr w:rsidR="007570DA" w:rsidTr="00D25C6C">
        <w:tc>
          <w:tcPr>
            <w:tcW w:w="1753" w:type="dxa"/>
            <w:vMerge/>
            <w:vAlign w:val="center"/>
          </w:tcPr>
          <w:p w:rsidR="007570DA" w:rsidRDefault="007570DA" w:rsidP="001B4812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70DA" w:rsidRPr="00100081" w:rsidRDefault="007570DA" w:rsidP="001B4812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Mail：</w:t>
            </w:r>
            <w:r w:rsidRPr="007570DA">
              <w:rPr>
                <w:rFonts w:ascii="標楷體" w:eastAsia="標楷體" w:hAnsi="標楷體"/>
                <w:sz w:val="28"/>
                <w:szCs w:val="24"/>
              </w:rPr>
              <w:t>tingchi@nkust.edu.tw</w:t>
            </w:r>
          </w:p>
        </w:tc>
      </w:tr>
      <w:tr w:rsidR="00BA5CCB" w:rsidTr="00D25C6C">
        <w:tc>
          <w:tcPr>
            <w:tcW w:w="1753" w:type="dxa"/>
            <w:vMerge w:val="restart"/>
            <w:vAlign w:val="center"/>
          </w:tcPr>
          <w:p w:rsidR="00BA5CCB" w:rsidRDefault="00BA5CCB" w:rsidP="001B4812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羅</w:t>
            </w:r>
            <w:r w:rsidR="00D25C6C">
              <w:rPr>
                <w:rFonts w:ascii="標楷體" w:eastAsia="標楷體" w:hAnsi="標楷體" w:hint="eastAsia"/>
                <w:sz w:val="28"/>
                <w:szCs w:val="24"/>
              </w:rPr>
              <w:t>乙玲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助理</w:t>
            </w:r>
          </w:p>
        </w:tc>
        <w:tc>
          <w:tcPr>
            <w:tcW w:w="3827" w:type="dxa"/>
            <w:vAlign w:val="center"/>
          </w:tcPr>
          <w:p w:rsidR="00BA5CCB" w:rsidRDefault="00BA5CCB" w:rsidP="001B4812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電話:</w:t>
            </w:r>
            <w:r w:rsidR="008959D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07-601-1000</w:t>
            </w:r>
            <w:r w:rsidR="00AB21EE" w:rsidRPr="007570DA">
              <w:rPr>
                <w:rFonts w:ascii="標楷體" w:eastAsia="標楷體" w:hAnsi="標楷體" w:hint="eastAsia"/>
                <w:sz w:val="28"/>
                <w:szCs w:val="24"/>
              </w:rPr>
              <w:t>#</w:t>
            </w:r>
            <w:r w:rsidR="00AB21EE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8206</w:t>
            </w:r>
          </w:p>
        </w:tc>
      </w:tr>
      <w:tr w:rsidR="00BA5CCB" w:rsidTr="00D25C6C">
        <w:tc>
          <w:tcPr>
            <w:tcW w:w="1753" w:type="dxa"/>
            <w:vMerge/>
          </w:tcPr>
          <w:p w:rsidR="00BA5CCB" w:rsidRDefault="00BA5CCB" w:rsidP="00BA5CCB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A5CCB" w:rsidRDefault="001B4812" w:rsidP="001B4812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M</w:t>
            </w:r>
            <w:r w:rsidR="00BA5CCB" w:rsidRPr="00100081">
              <w:rPr>
                <w:rFonts w:ascii="標楷體" w:eastAsia="標楷體" w:hAnsi="標楷體" w:hint="eastAsia"/>
                <w:sz w:val="28"/>
                <w:szCs w:val="24"/>
              </w:rPr>
              <w:t>ail:</w:t>
            </w:r>
            <w:r w:rsidR="008959D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71714A" w:rsidRPr="009B7072">
              <w:rPr>
                <w:rFonts w:ascii="標楷體" w:eastAsia="標楷體" w:hAnsi="標楷體"/>
                <w:sz w:val="28"/>
                <w:szCs w:val="24"/>
              </w:rPr>
              <w:t>kittty</w:t>
            </w:r>
            <w:r w:rsidR="00BA5CCB" w:rsidRPr="00100081">
              <w:rPr>
                <w:rFonts w:ascii="標楷體" w:eastAsia="標楷體" w:hAnsi="標楷體" w:hint="eastAsia"/>
                <w:sz w:val="28"/>
                <w:szCs w:val="24"/>
              </w:rPr>
              <w:t>@</w:t>
            </w:r>
            <w:r w:rsidR="00EF0D87">
              <w:rPr>
                <w:rFonts w:ascii="標楷體" w:eastAsia="標楷體" w:hAnsi="標楷體"/>
                <w:sz w:val="28"/>
                <w:szCs w:val="24"/>
              </w:rPr>
              <w:t>nk</w:t>
            </w:r>
            <w:r w:rsidR="00BA5CCB" w:rsidRPr="00100081">
              <w:rPr>
                <w:rFonts w:ascii="標楷體" w:eastAsia="標楷體" w:hAnsi="標楷體"/>
                <w:sz w:val="28"/>
                <w:szCs w:val="24"/>
              </w:rPr>
              <w:t>ust</w:t>
            </w:r>
            <w:r w:rsidR="00BA5CCB" w:rsidRPr="00100081">
              <w:rPr>
                <w:rFonts w:ascii="標楷體" w:eastAsia="標楷體" w:hAnsi="標楷體" w:hint="eastAsia"/>
                <w:sz w:val="28"/>
                <w:szCs w:val="24"/>
              </w:rPr>
              <w:t>.</w:t>
            </w:r>
            <w:r w:rsidR="00BA5CCB" w:rsidRPr="00100081">
              <w:rPr>
                <w:rFonts w:ascii="標楷體" w:eastAsia="標楷體" w:hAnsi="標楷體"/>
                <w:sz w:val="28"/>
                <w:szCs w:val="24"/>
              </w:rPr>
              <w:t>edu</w:t>
            </w:r>
            <w:r w:rsidR="00BA5CCB" w:rsidRPr="00100081">
              <w:rPr>
                <w:rFonts w:ascii="標楷體" w:eastAsia="標楷體" w:hAnsi="標楷體" w:hint="eastAsia"/>
                <w:sz w:val="28"/>
                <w:szCs w:val="24"/>
              </w:rPr>
              <w:t>.tw</w:t>
            </w:r>
          </w:p>
        </w:tc>
      </w:tr>
    </w:tbl>
    <w:p w:rsidR="00D82B9A" w:rsidRPr="00100081" w:rsidRDefault="00D82B9A" w:rsidP="00261578">
      <w:pPr>
        <w:pStyle w:val="ae"/>
        <w:tabs>
          <w:tab w:val="left" w:pos="1560"/>
        </w:tabs>
        <w:spacing w:line="480" w:lineRule="exact"/>
        <w:ind w:leftChars="0" w:left="1049"/>
        <w:rPr>
          <w:rFonts w:ascii="標楷體" w:eastAsia="標楷體" w:hAnsi="標楷體"/>
          <w:sz w:val="28"/>
          <w:szCs w:val="24"/>
        </w:rPr>
      </w:pPr>
    </w:p>
    <w:p w:rsidR="00782FEF" w:rsidRDefault="007F039F" w:rsidP="00D6110B">
      <w:pPr>
        <w:spacing w:line="480" w:lineRule="exact"/>
        <w:ind w:leftChars="59" w:left="2272" w:hangingChars="760" w:hanging="2130"/>
        <w:rPr>
          <w:rFonts w:ascii="標楷體" w:eastAsia="標楷體" w:hAnsi="標楷體"/>
          <w:color w:val="000000" w:themeColor="text1"/>
          <w:sz w:val="28"/>
          <w:szCs w:val="24"/>
        </w:rPr>
      </w:pPr>
      <w:r w:rsidRPr="00100081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參、參加</w:t>
      </w:r>
      <w:r w:rsidR="00782FEF" w:rsidRPr="00100081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對象</w:t>
      </w:r>
      <w:r w:rsidR="00F3020C" w:rsidRPr="00100081">
        <w:rPr>
          <w:rFonts w:ascii="標楷體" w:eastAsia="標楷體" w:hAnsi="標楷體" w:hint="eastAsia"/>
          <w:color w:val="000000" w:themeColor="text1"/>
          <w:sz w:val="28"/>
          <w:szCs w:val="24"/>
        </w:rPr>
        <w:t>：</w:t>
      </w:r>
      <w:r w:rsidR="009B338B" w:rsidRPr="00100081">
        <w:rPr>
          <w:rFonts w:ascii="標楷體" w:eastAsia="標楷體" w:hAnsi="標楷體"/>
          <w:color w:val="000000" w:themeColor="text1"/>
          <w:sz w:val="28"/>
          <w:szCs w:val="24"/>
        </w:rPr>
        <w:tab/>
      </w:r>
      <w:r w:rsidR="00BF2D90">
        <w:rPr>
          <w:rFonts w:ascii="標楷體" w:eastAsia="標楷體" w:hAnsi="標楷體" w:hint="eastAsia"/>
          <w:color w:val="000000" w:themeColor="text1"/>
          <w:sz w:val="28"/>
          <w:szCs w:val="24"/>
        </w:rPr>
        <w:t>全國技專校院在學學</w:t>
      </w:r>
      <w:r w:rsidR="00F3020C" w:rsidRPr="00100081">
        <w:rPr>
          <w:rFonts w:ascii="標楷體" w:eastAsia="標楷體" w:hAnsi="標楷體" w:hint="eastAsia"/>
          <w:color w:val="000000" w:themeColor="text1"/>
          <w:sz w:val="28"/>
          <w:szCs w:val="24"/>
        </w:rPr>
        <w:t>生。</w:t>
      </w:r>
    </w:p>
    <w:p w:rsidR="00D6110B" w:rsidRDefault="00D6110B" w:rsidP="00D6110B">
      <w:pPr>
        <w:spacing w:line="480" w:lineRule="exact"/>
        <w:ind w:leftChars="59" w:left="2270" w:hangingChars="760" w:hanging="2128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292F62" w:rsidRDefault="00D6110B" w:rsidP="00D6110B">
      <w:pPr>
        <w:spacing w:line="480" w:lineRule="exact"/>
        <w:ind w:leftChars="59" w:left="2272" w:hangingChars="760" w:hanging="2130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F345BC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肆、活動期程：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108</w:t>
      </w:r>
      <w:r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年3月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4</w:t>
      </w:r>
      <w:r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日至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108</w:t>
      </w:r>
      <w:r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年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12</w:t>
      </w:r>
      <w:r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月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31</w:t>
      </w:r>
      <w:r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日</w:t>
      </w:r>
    </w:p>
    <w:p w:rsidR="00D6110B" w:rsidRPr="00D6110B" w:rsidRDefault="00D6110B" w:rsidP="00D6110B">
      <w:pPr>
        <w:spacing w:line="480" w:lineRule="exact"/>
        <w:ind w:leftChars="59" w:left="2272" w:hangingChars="760" w:hanging="2130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p w:rsidR="00AB19CE" w:rsidRPr="00515D73" w:rsidRDefault="00A66260" w:rsidP="00DE3485">
      <w:pPr>
        <w:spacing w:line="480" w:lineRule="exact"/>
        <w:ind w:left="2268" w:hangingChars="810" w:hanging="2268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A66260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</w:t>
      </w:r>
      <w:r w:rsidR="00D6110B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伍</w:t>
      </w:r>
      <w:r w:rsidRPr="00A6626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、活動內容：</w:t>
      </w:r>
      <w:r w:rsidR="009B338B">
        <w:rPr>
          <w:rFonts w:ascii="標楷體" w:eastAsia="標楷體" w:hAnsi="標楷體"/>
          <w:b/>
          <w:color w:val="000000" w:themeColor="text1"/>
          <w:sz w:val="28"/>
          <w:szCs w:val="24"/>
        </w:rPr>
        <w:tab/>
      </w:r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本屆教育部技職</w:t>
      </w:r>
      <w:proofErr w:type="gramStart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盃黑客松</w:t>
      </w:r>
      <w:proofErr w:type="gramEnd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全國大賽引用聯合國</w:t>
      </w:r>
      <w:proofErr w:type="gramStart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《</w:t>
      </w:r>
      <w:proofErr w:type="gramEnd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翻轉我們的世界：2030 年永續發展方針</w:t>
      </w:r>
      <w:proofErr w:type="gramStart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》</w:t>
      </w:r>
      <w:proofErr w:type="gramEnd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所規劃 17 </w:t>
      </w:r>
      <w:proofErr w:type="gramStart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項永續</w:t>
      </w:r>
      <w:proofErr w:type="gramEnd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發展目標之第11項「促使城市與人類居住具包容、安全、韌性及永續性」作為競賽主題辦理「2019永續城鄉</w:t>
      </w:r>
      <w:proofErr w:type="gramStart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黑客松</w:t>
      </w:r>
      <w:proofErr w:type="gramEnd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：技職</w:t>
      </w:r>
      <w:proofErr w:type="gramStart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盃</w:t>
      </w:r>
      <w:proofErr w:type="gramEnd"/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t>全國大賽」，引導學生針對</w:t>
      </w:r>
      <w:r w:rsidR="00DE3485" w:rsidRPr="00DE3485">
        <w:rPr>
          <w:rFonts w:ascii="標楷體" w:eastAsia="標楷體" w:hAnsi="標楷體" w:hint="eastAsia"/>
          <w:color w:val="000000" w:themeColor="text1"/>
          <w:sz w:val="28"/>
          <w:szCs w:val="24"/>
        </w:rPr>
        <w:lastRenderedPageBreak/>
        <w:t>其10個細項目標進行創意發想、社會設計與原型實作</w:t>
      </w:r>
      <w:r w:rsidR="00AD5D5B" w:rsidRPr="008D781D">
        <w:rPr>
          <w:rFonts w:ascii="標楷體" w:eastAsia="標楷體" w:hAnsi="標楷體" w:hint="eastAsia"/>
          <w:sz w:val="28"/>
          <w:szCs w:val="24"/>
        </w:rPr>
        <w:t>。</w:t>
      </w:r>
      <w:r w:rsidR="00BF7BD4" w:rsidRPr="008D781D">
        <w:rPr>
          <w:rFonts w:ascii="標楷體" w:eastAsia="標楷體" w:hAnsi="標楷體" w:hint="eastAsia"/>
          <w:sz w:val="28"/>
          <w:szCs w:val="24"/>
        </w:rPr>
        <w:t>競賽分兩階段進行：「</w:t>
      </w:r>
      <w:r w:rsidRPr="008D781D">
        <w:rPr>
          <w:rFonts w:ascii="標楷體" w:eastAsia="標楷體" w:hAnsi="標楷體" w:hint="eastAsia"/>
          <w:sz w:val="28"/>
          <w:szCs w:val="24"/>
        </w:rPr>
        <w:t>北、中、南</w:t>
      </w:r>
      <w:r w:rsidRPr="008D781D">
        <w:rPr>
          <w:rFonts w:ascii="標楷體" w:eastAsia="標楷體" w:hAnsi="標楷體" w:hint="eastAsia"/>
          <w:b/>
          <w:sz w:val="28"/>
          <w:szCs w:val="24"/>
        </w:rPr>
        <w:t>分區競賽</w:t>
      </w:r>
      <w:r w:rsidR="00BF7BD4" w:rsidRPr="008D781D">
        <w:rPr>
          <w:rFonts w:ascii="標楷體" w:eastAsia="標楷體" w:hAnsi="標楷體" w:hint="eastAsia"/>
          <w:b/>
          <w:sz w:val="28"/>
          <w:szCs w:val="24"/>
        </w:rPr>
        <w:t>」</w:t>
      </w:r>
      <w:r w:rsidRPr="008D781D">
        <w:rPr>
          <w:rFonts w:ascii="標楷體" w:eastAsia="標楷體" w:hAnsi="標楷體" w:hint="eastAsia"/>
          <w:sz w:val="28"/>
          <w:szCs w:val="24"/>
        </w:rPr>
        <w:t>及</w:t>
      </w:r>
      <w:r w:rsidR="00BF7BD4" w:rsidRPr="008D781D">
        <w:rPr>
          <w:rFonts w:ascii="標楷體" w:eastAsia="標楷體" w:hAnsi="標楷體" w:hint="eastAsia"/>
          <w:sz w:val="28"/>
          <w:szCs w:val="24"/>
        </w:rPr>
        <w:t>「</w:t>
      </w:r>
      <w:r w:rsidRPr="008D781D">
        <w:rPr>
          <w:rFonts w:ascii="標楷體" w:eastAsia="標楷體" w:hAnsi="標楷體" w:hint="eastAsia"/>
          <w:b/>
          <w:sz w:val="28"/>
          <w:szCs w:val="24"/>
        </w:rPr>
        <w:t>全國競賽</w:t>
      </w:r>
      <w:r w:rsidR="00BF7BD4" w:rsidRPr="008D781D">
        <w:rPr>
          <w:rFonts w:ascii="標楷體" w:eastAsia="標楷體" w:hAnsi="標楷體" w:hint="eastAsia"/>
          <w:b/>
          <w:sz w:val="28"/>
          <w:szCs w:val="24"/>
        </w:rPr>
        <w:t>」</w:t>
      </w:r>
      <w:r w:rsidR="003D0279" w:rsidRPr="008D781D">
        <w:rPr>
          <w:rFonts w:ascii="標楷體" w:eastAsia="標楷體" w:hAnsi="標楷體" w:hint="eastAsia"/>
          <w:sz w:val="28"/>
          <w:szCs w:val="24"/>
        </w:rPr>
        <w:t>，並</w:t>
      </w:r>
      <w:r w:rsidR="00646AE6" w:rsidRPr="008D781D">
        <w:rPr>
          <w:rFonts w:ascii="標楷體" w:eastAsia="標楷體" w:hAnsi="標楷體" w:hint="eastAsia"/>
          <w:sz w:val="28"/>
          <w:szCs w:val="24"/>
        </w:rPr>
        <w:t>搭配</w:t>
      </w:r>
      <w:r w:rsidR="008E2235" w:rsidRPr="008D781D">
        <w:rPr>
          <w:rFonts w:ascii="標楷體" w:eastAsia="標楷體" w:hAnsi="標楷體" w:hint="eastAsia"/>
          <w:sz w:val="28"/>
          <w:szCs w:val="24"/>
        </w:rPr>
        <w:t>各分區辦理之</w:t>
      </w:r>
      <w:r w:rsidR="00646AE6" w:rsidRPr="008D781D">
        <w:rPr>
          <w:rFonts w:ascii="標楷體" w:eastAsia="標楷體" w:hAnsi="標楷體" w:hint="eastAsia"/>
          <w:sz w:val="28"/>
          <w:szCs w:val="24"/>
        </w:rPr>
        <w:t>「</w:t>
      </w:r>
      <w:proofErr w:type="gramStart"/>
      <w:r w:rsidR="003D0279" w:rsidRPr="00BA1508">
        <w:rPr>
          <w:rFonts w:ascii="標楷體" w:eastAsia="標楷體" w:hAnsi="標楷體" w:hint="eastAsia"/>
          <w:b/>
          <w:sz w:val="28"/>
          <w:szCs w:val="24"/>
        </w:rPr>
        <w:t>破冰組隊</w:t>
      </w:r>
      <w:proofErr w:type="gramEnd"/>
      <w:r w:rsidR="003D0279" w:rsidRPr="00BA1508">
        <w:rPr>
          <w:rFonts w:ascii="標楷體" w:eastAsia="標楷體" w:hAnsi="標楷體" w:hint="eastAsia"/>
          <w:b/>
          <w:sz w:val="28"/>
          <w:szCs w:val="24"/>
        </w:rPr>
        <w:t>與實作</w:t>
      </w:r>
      <w:r w:rsidR="00646AE6" w:rsidRPr="008D781D">
        <w:rPr>
          <w:rFonts w:ascii="標楷體" w:eastAsia="標楷體" w:hAnsi="標楷體" w:hint="eastAsia"/>
          <w:sz w:val="28"/>
          <w:szCs w:val="24"/>
        </w:rPr>
        <w:t>」</w:t>
      </w:r>
      <w:r w:rsidR="000A6A63" w:rsidRPr="008D781D">
        <w:rPr>
          <w:rFonts w:ascii="標楷體" w:eastAsia="標楷體" w:hAnsi="標楷體" w:hint="eastAsia"/>
          <w:sz w:val="28"/>
          <w:szCs w:val="24"/>
        </w:rPr>
        <w:t>課程</w:t>
      </w:r>
      <w:r w:rsidR="00646AE6" w:rsidRPr="008D781D">
        <w:rPr>
          <w:rFonts w:ascii="標楷體" w:eastAsia="標楷體" w:hAnsi="標楷體" w:hint="eastAsia"/>
          <w:sz w:val="28"/>
          <w:szCs w:val="24"/>
        </w:rPr>
        <w:t>，使參賽團隊</w:t>
      </w:r>
      <w:r w:rsidR="003D0279" w:rsidRPr="008D781D">
        <w:rPr>
          <w:rFonts w:ascii="標楷體" w:eastAsia="標楷體" w:hAnsi="標楷體" w:hint="eastAsia"/>
          <w:sz w:val="28"/>
          <w:szCs w:val="24"/>
        </w:rPr>
        <w:t>或個人</w:t>
      </w:r>
      <w:r w:rsidR="00646AE6" w:rsidRPr="00646AE6">
        <w:rPr>
          <w:rFonts w:ascii="標楷體" w:eastAsia="標楷體" w:hAnsi="標楷體" w:hint="eastAsia"/>
          <w:color w:val="000000" w:themeColor="text1"/>
          <w:sz w:val="28"/>
          <w:szCs w:val="24"/>
        </w:rPr>
        <w:t>能</w:t>
      </w:r>
      <w:proofErr w:type="gramStart"/>
      <w:r w:rsidR="003D0279">
        <w:rPr>
          <w:rFonts w:ascii="標楷體" w:eastAsia="標楷體" w:hAnsi="標楷體" w:hint="eastAsia"/>
          <w:color w:val="000000" w:themeColor="text1"/>
          <w:sz w:val="28"/>
          <w:szCs w:val="24"/>
        </w:rPr>
        <w:t>於</w:t>
      </w:r>
      <w:r w:rsidR="008E2235">
        <w:rPr>
          <w:rFonts w:ascii="標楷體" w:eastAsia="標楷體" w:hAnsi="標楷體" w:hint="eastAsia"/>
          <w:color w:val="000000" w:themeColor="text1"/>
          <w:sz w:val="28"/>
          <w:szCs w:val="24"/>
        </w:rPr>
        <w:t>創客</w:t>
      </w:r>
      <w:proofErr w:type="gramEnd"/>
      <w:r w:rsidR="003D0279">
        <w:rPr>
          <w:rFonts w:ascii="標楷體" w:eastAsia="標楷體" w:hAnsi="標楷體" w:hint="eastAsia"/>
          <w:color w:val="000000" w:themeColor="text1"/>
          <w:sz w:val="28"/>
          <w:szCs w:val="24"/>
        </w:rPr>
        <w:t>交流過程中組成新團隊</w:t>
      </w:r>
      <w:r w:rsidR="00646AE6" w:rsidRPr="00646AE6">
        <w:rPr>
          <w:rFonts w:ascii="標楷體" w:eastAsia="標楷體" w:hAnsi="標楷體" w:hint="eastAsia"/>
          <w:color w:val="000000" w:themeColor="text1"/>
          <w:sz w:val="28"/>
          <w:szCs w:val="24"/>
        </w:rPr>
        <w:t>，並於賽前模擬真實參賽情境。</w:t>
      </w:r>
    </w:p>
    <w:p w:rsidR="00A66260" w:rsidRPr="007D71D0" w:rsidRDefault="00A66260" w:rsidP="007D71D0">
      <w:pPr>
        <w:spacing w:line="480" w:lineRule="exact"/>
        <w:ind w:firstLineChars="50" w:firstLine="140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(</w:t>
      </w:r>
      <w:proofErr w:type="gramStart"/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一</w:t>
      </w:r>
      <w:proofErr w:type="gramEnd"/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)分區競賽：</w:t>
      </w:r>
    </w:p>
    <w:p w:rsidR="007F039F" w:rsidRDefault="00C71B38" w:rsidP="007D71D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1、</w:t>
      </w:r>
      <w:r w:rsidRPr="00B469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辦理單位</w:t>
      </w:r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：</w:t>
      </w:r>
    </w:p>
    <w:p w:rsidR="00C71B38" w:rsidRPr="003A3FC4" w:rsidRDefault="00C71B38" w:rsidP="00650455">
      <w:pPr>
        <w:pStyle w:val="ae"/>
        <w:numPr>
          <w:ilvl w:val="0"/>
          <w:numId w:val="8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color w:val="000000" w:themeColor="text1"/>
          <w:sz w:val="28"/>
          <w:szCs w:val="24"/>
        </w:rPr>
        <w:t>北區：</w:t>
      </w:r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國立</w:t>
      </w:r>
      <w:proofErr w:type="gramStart"/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臺</w:t>
      </w:r>
      <w:proofErr w:type="gramEnd"/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北</w:t>
      </w:r>
      <w:r w:rsidR="003A3FC4" w:rsidRPr="003A3FC4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</w:p>
    <w:p w:rsidR="000D1F6D" w:rsidRPr="007D71D0" w:rsidRDefault="00C71B38" w:rsidP="00650455">
      <w:pPr>
        <w:pStyle w:val="ae"/>
        <w:numPr>
          <w:ilvl w:val="0"/>
          <w:numId w:val="9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color w:val="000000" w:themeColor="text1"/>
          <w:sz w:val="28"/>
          <w:szCs w:val="24"/>
        </w:rPr>
        <w:t>中區：</w:t>
      </w:r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國立雲林</w:t>
      </w:r>
      <w:r w:rsidR="003A3FC4" w:rsidRPr="003A3FC4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</w:p>
    <w:p w:rsidR="00AB19CE" w:rsidRPr="00650455" w:rsidRDefault="00A578C9" w:rsidP="00650455">
      <w:pPr>
        <w:pStyle w:val="ae"/>
        <w:numPr>
          <w:ilvl w:val="0"/>
          <w:numId w:val="9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南區：</w:t>
      </w:r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國立高雄</w:t>
      </w:r>
      <w:r w:rsidR="003A3FC4" w:rsidRPr="003A3FC4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</w:p>
    <w:p w:rsidR="00FF2226" w:rsidRPr="007D71D0" w:rsidRDefault="00FF2226" w:rsidP="007D71D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2、競賽地點：</w:t>
      </w:r>
    </w:p>
    <w:p w:rsidR="000D1F6D" w:rsidRPr="00D6110B" w:rsidRDefault="00D6110B" w:rsidP="00650455">
      <w:pPr>
        <w:pStyle w:val="ae"/>
        <w:numPr>
          <w:ilvl w:val="0"/>
          <w:numId w:val="10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北區：</w:t>
      </w:r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國立</w:t>
      </w:r>
      <w:proofErr w:type="gramStart"/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臺</w:t>
      </w:r>
      <w:proofErr w:type="gramEnd"/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北</w:t>
      </w:r>
      <w:r w:rsidR="003A3FC4" w:rsidRPr="003A3FC4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產學合作處</w:t>
      </w:r>
      <w:r w:rsidR="003A3FC4">
        <w:rPr>
          <w:rFonts w:ascii="標楷體" w:eastAsia="標楷體" w:hAnsi="標楷體" w:hint="eastAsia"/>
          <w:color w:val="000000" w:themeColor="text1"/>
          <w:sz w:val="28"/>
          <w:szCs w:val="24"/>
        </w:rPr>
        <w:t>_</w:t>
      </w:r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點子</w:t>
      </w:r>
      <w:r w:rsidR="003A3FC4" w:rsidRPr="00D01B68">
        <w:rPr>
          <w:rFonts w:ascii="標楷體" w:eastAsia="標楷體" w:hAnsi="標楷體" w:hint="eastAsia"/>
          <w:color w:val="000000" w:themeColor="text1"/>
          <w:sz w:val="28"/>
          <w:szCs w:val="24"/>
        </w:rPr>
        <w:t>工場</w:t>
      </w:r>
    </w:p>
    <w:p w:rsidR="000D1F6D" w:rsidRPr="007D71D0" w:rsidRDefault="00FF2226" w:rsidP="00650455">
      <w:pPr>
        <w:pStyle w:val="ae"/>
        <w:numPr>
          <w:ilvl w:val="0"/>
          <w:numId w:val="10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color w:val="000000" w:themeColor="text1"/>
          <w:sz w:val="28"/>
          <w:szCs w:val="24"/>
        </w:rPr>
        <w:t>中區：</w:t>
      </w:r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國立雲林</w:t>
      </w:r>
      <w:r w:rsidR="003A3FC4" w:rsidRPr="008314A4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科技大學_</w:t>
      </w:r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創意</w:t>
      </w:r>
      <w:r w:rsidR="00A615DE">
        <w:rPr>
          <w:rFonts w:ascii="標楷體" w:eastAsia="標楷體" w:hAnsi="標楷體" w:hint="eastAsia"/>
          <w:color w:val="000000" w:themeColor="text1"/>
          <w:sz w:val="28"/>
          <w:szCs w:val="24"/>
        </w:rPr>
        <w:t>工場</w:t>
      </w:r>
    </w:p>
    <w:p w:rsidR="00AB19CE" w:rsidRPr="00650455" w:rsidRDefault="00FF2226" w:rsidP="00AB19CE">
      <w:pPr>
        <w:pStyle w:val="ae"/>
        <w:numPr>
          <w:ilvl w:val="0"/>
          <w:numId w:val="10"/>
        </w:numPr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color w:val="000000" w:themeColor="text1"/>
          <w:sz w:val="28"/>
          <w:szCs w:val="24"/>
        </w:rPr>
        <w:t>南區：</w:t>
      </w:r>
      <w:r w:rsidR="00B20FD9">
        <w:rPr>
          <w:rFonts w:ascii="標楷體" w:eastAsia="標楷體" w:hAnsi="標楷體" w:hint="eastAsia"/>
          <w:color w:val="000000" w:themeColor="text1"/>
          <w:sz w:val="28"/>
          <w:szCs w:val="24"/>
        </w:rPr>
        <w:t>國立高雄</w:t>
      </w:r>
      <w:r w:rsidR="003A3FC4" w:rsidRPr="003A3FC4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  <w:r w:rsidR="00F345BC">
        <w:rPr>
          <w:rFonts w:ascii="標楷體" w:eastAsia="標楷體" w:hAnsi="標楷體" w:hint="eastAsia"/>
          <w:color w:val="000000" w:themeColor="text1"/>
          <w:sz w:val="28"/>
          <w:szCs w:val="24"/>
        </w:rPr>
        <w:t>(第一校區)</w:t>
      </w:r>
      <w:r w:rsidR="003A3FC4">
        <w:rPr>
          <w:rFonts w:ascii="標楷體" w:eastAsia="標楷體" w:hAnsi="標楷體" w:hint="eastAsia"/>
          <w:color w:val="000000" w:themeColor="text1"/>
          <w:sz w:val="28"/>
          <w:szCs w:val="24"/>
        </w:rPr>
        <w:t>_</w:t>
      </w:r>
      <w:proofErr w:type="gramStart"/>
      <w:r w:rsidR="003A3FC4">
        <w:rPr>
          <w:rFonts w:ascii="標楷體" w:eastAsia="標楷體" w:hAnsi="標楷體" w:hint="eastAsia"/>
          <w:color w:val="000000" w:themeColor="text1"/>
          <w:sz w:val="28"/>
          <w:szCs w:val="24"/>
        </w:rPr>
        <w:t>創夢工場</w:t>
      </w:r>
      <w:proofErr w:type="gramEnd"/>
    </w:p>
    <w:p w:rsidR="007F039F" w:rsidRPr="00F03CC4" w:rsidRDefault="00FF2226" w:rsidP="007D71D0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3</w:t>
      </w:r>
      <w:r w:rsidR="00C71B38"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、活動對象：</w:t>
      </w:r>
    </w:p>
    <w:p w:rsidR="00B2178D" w:rsidRPr="007D71D0" w:rsidRDefault="00FC4D9C" w:rsidP="00650455">
      <w:pPr>
        <w:spacing w:line="480" w:lineRule="exact"/>
        <w:ind w:leftChars="236" w:left="566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隊伍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成員限技專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校院之在學學生</w:t>
      </w:r>
      <w:r w:rsidR="00DB1C0F" w:rsidRPr="00F03CC4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3D0279" w:rsidRPr="00F03CC4">
        <w:rPr>
          <w:rFonts w:ascii="標楷體" w:eastAsia="標楷體" w:hAnsi="標楷體" w:hint="eastAsia"/>
          <w:color w:val="000000" w:themeColor="text1"/>
          <w:sz w:val="28"/>
          <w:szCs w:val="24"/>
        </w:rPr>
        <w:t>可自行組隊（</w:t>
      </w:r>
      <w:r w:rsidR="00DB1C0F" w:rsidRPr="00F03CC4">
        <w:rPr>
          <w:rFonts w:ascii="標楷體" w:eastAsia="標楷體" w:hAnsi="標楷體" w:hint="eastAsia"/>
          <w:color w:val="000000" w:themeColor="text1"/>
          <w:sz w:val="28"/>
          <w:szCs w:val="24"/>
        </w:rPr>
        <w:t>每隊人數</w:t>
      </w:r>
      <w:r w:rsidR="00A6301C" w:rsidRPr="00F03CC4">
        <w:rPr>
          <w:rFonts w:ascii="標楷體" w:eastAsia="標楷體" w:hAnsi="標楷體" w:hint="eastAsia"/>
          <w:color w:val="000000" w:themeColor="text1"/>
          <w:sz w:val="28"/>
          <w:szCs w:val="24"/>
        </w:rPr>
        <w:t>2至</w:t>
      </w:r>
      <w:r w:rsidR="00DB1C0F" w:rsidRPr="00F03CC4">
        <w:rPr>
          <w:rFonts w:ascii="標楷體" w:eastAsia="標楷體" w:hAnsi="標楷體" w:hint="eastAsia"/>
          <w:color w:val="000000" w:themeColor="text1"/>
          <w:sz w:val="28"/>
          <w:szCs w:val="24"/>
        </w:rPr>
        <w:t>3人</w:t>
      </w:r>
      <w:r w:rsidR="003D0279" w:rsidRPr="00F03CC4">
        <w:rPr>
          <w:rFonts w:ascii="標楷體" w:eastAsia="標楷體" w:hAnsi="標楷體" w:hint="eastAsia"/>
          <w:color w:val="000000" w:themeColor="text1"/>
          <w:sz w:val="28"/>
          <w:szCs w:val="24"/>
        </w:rPr>
        <w:t>）</w:t>
      </w:r>
      <w:r w:rsidR="00B2178D" w:rsidRPr="00F03CC4">
        <w:rPr>
          <w:rFonts w:ascii="標楷體" w:eastAsia="標楷體" w:hAnsi="標楷體" w:hint="eastAsia"/>
          <w:color w:val="000000" w:themeColor="text1"/>
          <w:sz w:val="28"/>
          <w:szCs w:val="24"/>
        </w:rPr>
        <w:t>，也接受個人報名</w:t>
      </w:r>
      <w:r w:rsidR="00AB1319">
        <w:rPr>
          <w:rFonts w:ascii="標楷體" w:eastAsia="標楷體" w:hAnsi="標楷體" w:hint="eastAsia"/>
          <w:color w:val="000000" w:themeColor="text1"/>
          <w:sz w:val="28"/>
          <w:szCs w:val="24"/>
        </w:rPr>
        <w:t>（個人報名者需於各分區辦理</w:t>
      </w:r>
      <w:r w:rsidR="003D0279" w:rsidRPr="003D0279">
        <w:rPr>
          <w:rFonts w:ascii="標楷體" w:eastAsia="標楷體" w:hAnsi="標楷體" w:hint="eastAsia"/>
          <w:color w:val="000000" w:themeColor="text1"/>
          <w:sz w:val="28"/>
          <w:szCs w:val="24"/>
        </w:rPr>
        <w:t>「破冰組隊與實作」</w:t>
      </w:r>
      <w:r w:rsidR="000A6A63">
        <w:rPr>
          <w:rFonts w:ascii="標楷體" w:eastAsia="標楷體" w:hAnsi="標楷體" w:hint="eastAsia"/>
          <w:color w:val="000000" w:themeColor="text1"/>
          <w:sz w:val="28"/>
          <w:szCs w:val="24"/>
        </w:rPr>
        <w:t>課程</w:t>
      </w:r>
      <w:r w:rsidR="008E2235">
        <w:rPr>
          <w:rFonts w:ascii="標楷體" w:eastAsia="標楷體" w:hAnsi="標楷體" w:hint="eastAsia"/>
          <w:color w:val="000000" w:themeColor="text1"/>
          <w:sz w:val="28"/>
          <w:szCs w:val="24"/>
        </w:rPr>
        <w:t>時加入</w:t>
      </w:r>
      <w:r w:rsidR="00526300">
        <w:rPr>
          <w:rFonts w:ascii="標楷體" w:eastAsia="標楷體" w:hAnsi="標楷體" w:hint="eastAsia"/>
          <w:color w:val="000000" w:themeColor="text1"/>
          <w:sz w:val="28"/>
          <w:szCs w:val="24"/>
        </w:rPr>
        <w:t>其他參賽</w:t>
      </w:r>
      <w:r w:rsidR="008E2235">
        <w:rPr>
          <w:rFonts w:ascii="標楷體" w:eastAsia="標楷體" w:hAnsi="標楷體" w:hint="eastAsia"/>
          <w:color w:val="000000" w:themeColor="text1"/>
          <w:sz w:val="28"/>
          <w:szCs w:val="24"/>
        </w:rPr>
        <w:t>團隊</w:t>
      </w:r>
      <w:r w:rsidR="00685995">
        <w:rPr>
          <w:rFonts w:ascii="標楷體" w:eastAsia="標楷體" w:hAnsi="標楷體" w:hint="eastAsia"/>
          <w:color w:val="000000" w:themeColor="text1"/>
          <w:sz w:val="28"/>
          <w:szCs w:val="24"/>
        </w:rPr>
        <w:t>或另組參賽隊伍</w:t>
      </w:r>
      <w:r w:rsidR="00CC6145">
        <w:rPr>
          <w:rFonts w:ascii="標楷體" w:eastAsia="標楷體" w:hAnsi="標楷體" w:hint="eastAsia"/>
          <w:color w:val="000000" w:themeColor="text1"/>
          <w:sz w:val="28"/>
          <w:szCs w:val="24"/>
        </w:rPr>
        <w:t>），並</w:t>
      </w:r>
      <w:r w:rsidR="00AB1319">
        <w:rPr>
          <w:rFonts w:ascii="標楷體" w:eastAsia="標楷體" w:hAnsi="標楷體" w:hint="eastAsia"/>
          <w:color w:val="000000" w:themeColor="text1"/>
          <w:sz w:val="28"/>
          <w:szCs w:val="24"/>
        </w:rPr>
        <w:t>鼓勵跨領域、跨學院和跨校組隊</w:t>
      </w:r>
      <w:r w:rsidR="00DB1C0F" w:rsidRPr="007D71D0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:rsidR="007922BC" w:rsidRDefault="00FF2226" w:rsidP="007D71D0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4</w:t>
      </w:r>
      <w:r w:rsidR="00DB1C0F"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、</w:t>
      </w:r>
      <w:r w:rsidR="00650455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說明會、</w:t>
      </w:r>
      <w:proofErr w:type="gramStart"/>
      <w:r w:rsidR="00BA1508" w:rsidRPr="00BA1508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破冰組隊</w:t>
      </w:r>
      <w:proofErr w:type="gramEnd"/>
      <w:r w:rsidR="00BA1508" w:rsidRPr="00BA1508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與實作</w:t>
      </w:r>
      <w:r w:rsidR="00BA1508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、分區</w:t>
      </w:r>
      <w:r w:rsidR="00DB1C0F"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競賽</w:t>
      </w:r>
      <w:r w:rsidR="00C6258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及競賽</w:t>
      </w:r>
      <w:r w:rsidR="001A25A0"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題</w:t>
      </w:r>
      <w:r w:rsidR="00C6258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目</w:t>
      </w:r>
      <w:r w:rsidR="001A25A0"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公布時間</w:t>
      </w:r>
      <w:r w:rsidR="00DB1C0F"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：</w:t>
      </w:r>
    </w:p>
    <w:p w:rsidR="00BA1508" w:rsidRPr="00AB21EE" w:rsidRDefault="00BA1508" w:rsidP="00BA1508">
      <w:pPr>
        <w:spacing w:line="48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24"/>
          <w:shd w:val="clear" w:color="auto" w:fill="FFFFFF" w:themeFill="background1"/>
        </w:rPr>
      </w:pPr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>1.</w:t>
      </w:r>
      <w:r w:rsidR="00650455"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>說明會辦理時間：</w:t>
      </w:r>
    </w:p>
    <w:p w:rsidR="00650455" w:rsidRPr="00AB21EE" w:rsidRDefault="00650455" w:rsidP="00650455">
      <w:pPr>
        <w:spacing w:line="48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24"/>
          <w:shd w:val="clear" w:color="auto" w:fill="FFFFFF" w:themeFill="background1"/>
        </w:rPr>
      </w:pPr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></w:t>
      </w:r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ab/>
        <w:t>北區：108年3月15日(五)_國立</w:t>
      </w:r>
      <w:proofErr w:type="gramStart"/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>臺</w:t>
      </w:r>
      <w:proofErr w:type="gramEnd"/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>北科技大學_點子工場</w:t>
      </w:r>
    </w:p>
    <w:p w:rsidR="00650455" w:rsidRPr="00AB21EE" w:rsidRDefault="00650455" w:rsidP="00650455">
      <w:pPr>
        <w:spacing w:line="48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24"/>
          <w:shd w:val="clear" w:color="auto" w:fill="FFFFFF" w:themeFill="background1"/>
        </w:rPr>
      </w:pPr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></w:t>
      </w:r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ab/>
        <w:t>中區：108年3月22日(五)_國立雲林科技大學_創意工場</w:t>
      </w:r>
    </w:p>
    <w:p w:rsidR="00650455" w:rsidRPr="00AB21EE" w:rsidRDefault="00650455" w:rsidP="00650455">
      <w:pPr>
        <w:spacing w:line="48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24"/>
          <w:shd w:val="clear" w:color="auto" w:fill="FFFFFF" w:themeFill="background1"/>
        </w:rPr>
      </w:pPr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></w:t>
      </w:r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ab/>
        <w:t>南區：108年3月29日(五)_國立高雄科技大學_</w:t>
      </w:r>
      <w:proofErr w:type="gramStart"/>
      <w:r w:rsidRPr="00AB21EE">
        <w:rPr>
          <w:rFonts w:ascii="標楷體" w:eastAsia="標楷體" w:hAnsi="標楷體" w:hint="eastAsia"/>
          <w:color w:val="000000" w:themeColor="text1"/>
          <w:sz w:val="28"/>
          <w:szCs w:val="24"/>
          <w:shd w:val="clear" w:color="auto" w:fill="FFFFFF" w:themeFill="background1"/>
        </w:rPr>
        <w:t>創夢工場</w:t>
      </w:r>
      <w:proofErr w:type="gramEnd"/>
    </w:p>
    <w:p w:rsidR="00650455" w:rsidRPr="00BA1508" w:rsidRDefault="00650455" w:rsidP="00BA1508">
      <w:pPr>
        <w:spacing w:line="480" w:lineRule="exact"/>
        <w:ind w:leftChars="235" w:left="564" w:firstLine="1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2.於</w:t>
      </w:r>
      <w:r w:rsidRPr="00C00548">
        <w:rPr>
          <w:rFonts w:ascii="標楷體" w:eastAsia="標楷體" w:hAnsi="標楷體" w:hint="eastAsia"/>
          <w:color w:val="000000" w:themeColor="text1"/>
          <w:sz w:val="28"/>
        </w:rPr>
        <w:t>108年4月20日(六)</w:t>
      </w:r>
      <w:r>
        <w:rPr>
          <w:rFonts w:ascii="標楷體" w:eastAsia="標楷體" w:hAnsi="標楷體" w:hint="eastAsia"/>
          <w:color w:val="000000" w:themeColor="text1"/>
          <w:sz w:val="28"/>
        </w:rPr>
        <w:t>辦理</w:t>
      </w:r>
      <w:proofErr w:type="gramStart"/>
      <w:r w:rsidRPr="00BA1508">
        <w:rPr>
          <w:rFonts w:ascii="標楷體" w:eastAsia="標楷體" w:hAnsi="標楷體" w:hint="eastAsia"/>
          <w:color w:val="000000" w:themeColor="text1"/>
          <w:sz w:val="28"/>
          <w:szCs w:val="24"/>
        </w:rPr>
        <w:t>破冰組隊</w:t>
      </w:r>
      <w:proofErr w:type="gramEnd"/>
      <w:r w:rsidRPr="00BA1508">
        <w:rPr>
          <w:rFonts w:ascii="標楷體" w:eastAsia="標楷體" w:hAnsi="標楷體" w:hint="eastAsia"/>
          <w:color w:val="000000" w:themeColor="text1"/>
          <w:sz w:val="28"/>
          <w:szCs w:val="24"/>
        </w:rPr>
        <w:t>與實作</w:t>
      </w: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:rsidR="00B2178D" w:rsidRPr="00A615DE" w:rsidRDefault="00650455" w:rsidP="00A615DE">
      <w:pPr>
        <w:spacing w:line="480" w:lineRule="exact"/>
        <w:ind w:leftChars="235" w:left="84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="00BA1508">
        <w:rPr>
          <w:rFonts w:ascii="標楷體" w:eastAsia="標楷體" w:hAnsi="標楷體" w:hint="eastAsia"/>
          <w:sz w:val="28"/>
        </w:rPr>
        <w:t>.</w:t>
      </w:r>
      <w:r w:rsidR="00BA1508" w:rsidRPr="007D71D0">
        <w:rPr>
          <w:rFonts w:ascii="標楷體" w:eastAsia="標楷體" w:hAnsi="標楷體" w:hint="eastAsia"/>
          <w:color w:val="000000" w:themeColor="text1"/>
          <w:sz w:val="28"/>
          <w:szCs w:val="24"/>
        </w:rPr>
        <w:t>於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</w:rPr>
        <w:t>108</w:t>
      </w:r>
      <w:r w:rsidR="00BA1508" w:rsidRPr="00C00548">
        <w:rPr>
          <w:rFonts w:ascii="標楷體" w:eastAsia="標楷體" w:hAnsi="標楷體" w:hint="eastAsia"/>
          <w:color w:val="000000" w:themeColor="text1"/>
          <w:sz w:val="28"/>
        </w:rPr>
        <w:t>年5月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</w:rPr>
        <w:t>4</w:t>
      </w:r>
      <w:r w:rsidR="00BA1508" w:rsidRPr="00C00548">
        <w:rPr>
          <w:rFonts w:ascii="標楷體" w:eastAsia="標楷體" w:hAnsi="標楷體" w:hint="eastAsia"/>
          <w:color w:val="000000" w:themeColor="text1"/>
          <w:sz w:val="28"/>
        </w:rPr>
        <w:t>日(六)至5月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BA1508" w:rsidRPr="00C00548">
        <w:rPr>
          <w:rFonts w:ascii="標楷體" w:eastAsia="標楷體" w:hAnsi="標楷體" w:hint="eastAsia"/>
          <w:color w:val="000000" w:themeColor="text1"/>
          <w:sz w:val="28"/>
        </w:rPr>
        <w:t>日(日)</w:t>
      </w:r>
      <w:r w:rsidR="00BA1508" w:rsidRPr="000125C3">
        <w:rPr>
          <w:rFonts w:ascii="標楷體" w:eastAsia="標楷體" w:hAnsi="標楷體" w:hint="eastAsia"/>
          <w:color w:val="000000" w:themeColor="text1"/>
          <w:sz w:val="28"/>
        </w:rPr>
        <w:t>辦理</w:t>
      </w:r>
      <w:r w:rsidR="00BA1508">
        <w:rPr>
          <w:rFonts w:ascii="標楷體" w:eastAsia="標楷體" w:hAnsi="標楷體" w:hint="eastAsia"/>
          <w:color w:val="000000" w:themeColor="text1"/>
          <w:sz w:val="28"/>
        </w:rPr>
        <w:t>分區</w:t>
      </w:r>
      <w:r w:rsidR="00BA1508" w:rsidRPr="000125C3">
        <w:rPr>
          <w:rFonts w:ascii="標楷體" w:eastAsia="標楷體" w:hAnsi="標楷體" w:hint="eastAsia"/>
          <w:color w:val="000000" w:themeColor="text1"/>
          <w:sz w:val="28"/>
        </w:rPr>
        <w:t>競賽，競賽題目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</w:rPr>
        <w:t>108</w:t>
      </w:r>
      <w:r w:rsidR="00C00548">
        <w:rPr>
          <w:rFonts w:ascii="標楷體" w:eastAsia="標楷體" w:hAnsi="標楷體" w:hint="eastAsia"/>
          <w:color w:val="000000" w:themeColor="text1"/>
          <w:sz w:val="28"/>
        </w:rPr>
        <w:t>年5月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</w:rPr>
        <w:t>4</w:t>
      </w:r>
      <w:r w:rsidR="00C00548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BA1508" w:rsidRPr="00C00548">
        <w:rPr>
          <w:rFonts w:ascii="標楷體" w:eastAsia="標楷體" w:hAnsi="標楷體" w:hint="eastAsia"/>
          <w:color w:val="000000" w:themeColor="text1"/>
          <w:sz w:val="28"/>
        </w:rPr>
        <w:t>(六)</w:t>
      </w:r>
      <w:r w:rsidR="00FD26C3">
        <w:rPr>
          <w:rFonts w:ascii="標楷體" w:eastAsia="標楷體" w:hAnsi="標楷體" w:hint="eastAsia"/>
          <w:sz w:val="28"/>
        </w:rPr>
        <w:t>於比賽會場</w:t>
      </w:r>
      <w:r w:rsidR="00BA1508" w:rsidRPr="007D71D0">
        <w:rPr>
          <w:rFonts w:ascii="標楷體" w:eastAsia="標楷體" w:hAnsi="標楷體" w:hint="eastAsia"/>
          <w:sz w:val="28"/>
        </w:rPr>
        <w:t>當場抽籤及公佈。</w:t>
      </w:r>
    </w:p>
    <w:p w:rsidR="00CA3D56" w:rsidRPr="007815E0" w:rsidRDefault="00FF2226" w:rsidP="004D5937">
      <w:pPr>
        <w:spacing w:line="480" w:lineRule="exact"/>
        <w:ind w:left="1822" w:hangingChars="650" w:hanging="1822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7815E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5、報名資訊：</w:t>
      </w:r>
      <w:r w:rsidR="00A2634B" w:rsidRPr="00A2634B">
        <w:rPr>
          <w:rFonts w:ascii="標楷體" w:eastAsia="標楷體" w:hAnsi="標楷體" w:hint="eastAsia"/>
          <w:color w:val="000000" w:themeColor="text1"/>
          <w:sz w:val="28"/>
          <w:szCs w:val="24"/>
        </w:rPr>
        <w:t>隊伍</w:t>
      </w:r>
      <w:proofErr w:type="gramStart"/>
      <w:r w:rsidR="00A2634B" w:rsidRPr="00A2634B">
        <w:rPr>
          <w:rFonts w:ascii="標楷體" w:eastAsia="標楷體" w:hAnsi="標楷體" w:hint="eastAsia"/>
          <w:color w:val="000000" w:themeColor="text1"/>
          <w:sz w:val="28"/>
          <w:szCs w:val="24"/>
        </w:rPr>
        <w:t>成員限技專</w:t>
      </w:r>
      <w:proofErr w:type="gramEnd"/>
      <w:r w:rsidR="00A2634B" w:rsidRPr="00A2634B">
        <w:rPr>
          <w:rFonts w:ascii="標楷體" w:eastAsia="標楷體" w:hAnsi="標楷體" w:hint="eastAsia"/>
          <w:color w:val="000000" w:themeColor="text1"/>
          <w:sz w:val="28"/>
          <w:szCs w:val="24"/>
        </w:rPr>
        <w:t>校院之在學學生，可自行組隊（每隊人數2至3人），也接受個人報名</w:t>
      </w:r>
      <w:r w:rsidR="00A2634B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:rsidR="00B2178D" w:rsidRPr="00B2178D" w:rsidRDefault="00913782" w:rsidP="00B2178D">
      <w:pPr>
        <w:spacing w:line="480" w:lineRule="exact"/>
        <w:ind w:left="1840" w:hangingChars="657" w:hanging="1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4B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(1)</w:t>
      </w:r>
      <w:r w:rsidR="00DB1C0F" w:rsidRPr="00DA64BE">
        <w:rPr>
          <w:rFonts w:ascii="標楷體" w:eastAsia="標楷體" w:hAnsi="標楷體" w:hint="eastAsia"/>
          <w:color w:val="000000" w:themeColor="text1"/>
          <w:sz w:val="28"/>
          <w:szCs w:val="28"/>
        </w:rPr>
        <w:t>報名時間：</w:t>
      </w:r>
      <w:r w:rsidR="00431CAB">
        <w:rPr>
          <w:rFonts w:ascii="標楷體" w:eastAsia="標楷體" w:hAnsi="標楷體" w:hint="eastAsia"/>
          <w:color w:val="000000" w:themeColor="text1"/>
          <w:sz w:val="28"/>
          <w:szCs w:val="28"/>
        </w:rPr>
        <w:t>即日起</w:t>
      </w:r>
      <w:r w:rsidR="00DB1C0F" w:rsidRPr="00BC4CD8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="00EF67F4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CE74F5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DB1C0F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B1C0F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DB1C0F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31CAB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17:00</w:t>
      </w:r>
      <w:r w:rsidR="006022ED" w:rsidRPr="00BC4CD8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DB1C0F" w:rsidRPr="00DA64B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F195B" w:rsidRPr="002F1D38" w:rsidRDefault="00913782" w:rsidP="002504A0">
      <w:pPr>
        <w:spacing w:line="480" w:lineRule="exact"/>
        <w:ind w:left="1700" w:hangingChars="607" w:hanging="1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F1D38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DB1C0F" w:rsidRPr="002F1D38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</w:t>
      </w:r>
    </w:p>
    <w:p w:rsidR="001D6231" w:rsidRPr="002F1D38" w:rsidRDefault="00FF195B" w:rsidP="0089712F">
      <w:pPr>
        <w:spacing w:line="480" w:lineRule="exact"/>
        <w:ind w:leftChars="-2" w:left="276" w:hanging="281"/>
        <w:jc w:val="both"/>
        <w:rPr>
          <w:rStyle w:val="af0"/>
          <w:rFonts w:ascii="標楷體" w:eastAsia="標楷體" w:hAnsi="標楷體"/>
          <w:color w:val="000000" w:themeColor="text1"/>
          <w:sz w:val="28"/>
          <w:szCs w:val="28"/>
        </w:rPr>
      </w:pPr>
      <w:r w:rsidRPr="00AB1319">
        <w:rPr>
          <w:rFonts w:ascii="標楷體" w:eastAsia="標楷體" w:hAnsi="標楷體"/>
          <w:color w:val="000000" w:themeColor="text1"/>
          <w:sz w:val="28"/>
          <w:szCs w:val="28"/>
        </w:rPr>
        <w:t>A.</w:t>
      </w:r>
      <w:r w:rsidR="00F40B84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一律</w:t>
      </w:r>
      <w:proofErr w:type="gramStart"/>
      <w:r w:rsidR="00F40B84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F40B84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網路報名</w:t>
      </w:r>
      <w:proofErr w:type="gramStart"/>
      <w:r w:rsidR="00F40B84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875561">
        <w:rPr>
          <w:rFonts w:ascii="標楷體" w:eastAsia="標楷體" w:hAnsi="標楷體"/>
          <w:color w:val="000000" w:themeColor="text1"/>
          <w:sz w:val="28"/>
          <w:szCs w:val="28"/>
        </w:rPr>
        <w:t>http://www.maker</w:t>
      </w:r>
      <w:r w:rsidR="00875561" w:rsidRPr="00AB21EE">
        <w:rPr>
          <w:rFonts w:ascii="標楷體" w:eastAsia="標楷體" w:hAnsi="標楷體"/>
          <w:color w:val="000000" w:themeColor="text1"/>
          <w:sz w:val="28"/>
          <w:szCs w:val="28"/>
        </w:rPr>
        <w:t>thon.nk</w:t>
      </w:r>
      <w:r w:rsidR="00AB1319" w:rsidRPr="00AB21EE">
        <w:rPr>
          <w:rFonts w:ascii="標楷體" w:eastAsia="標楷體" w:hAnsi="標楷體"/>
          <w:color w:val="000000" w:themeColor="text1"/>
          <w:sz w:val="28"/>
          <w:szCs w:val="28"/>
        </w:rPr>
        <w:t>ust.</w:t>
      </w:r>
      <w:r w:rsidR="00AB1319" w:rsidRPr="00AB1319">
        <w:rPr>
          <w:rFonts w:ascii="標楷體" w:eastAsia="標楷體" w:hAnsi="標楷體"/>
          <w:color w:val="000000" w:themeColor="text1"/>
          <w:sz w:val="28"/>
          <w:szCs w:val="28"/>
        </w:rPr>
        <w:t>edu.tw</w:t>
      </w:r>
      <w:r w:rsidR="00AB1319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40B84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(內含各區報名網址)</w:t>
      </w:r>
      <w:proofErr w:type="gramStart"/>
      <w:r w:rsidR="00F40B84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F40B84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2178D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請學生</w:t>
      </w:r>
      <w:r w:rsidR="00F40B84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確實</w:t>
      </w:r>
      <w:r w:rsidR="00B2178D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A63E44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89712F" w:rsidRPr="00AB1319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相關資料。</w:t>
      </w:r>
    </w:p>
    <w:p w:rsidR="00206370" w:rsidRDefault="00FF195B" w:rsidP="00F762C7">
      <w:pPr>
        <w:spacing w:line="480" w:lineRule="exact"/>
        <w:ind w:left="283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F1D38">
        <w:rPr>
          <w:rStyle w:val="af0"/>
          <w:rFonts w:ascii="標楷體" w:eastAsia="標楷體" w:hAnsi="標楷體"/>
          <w:color w:val="000000" w:themeColor="text1"/>
          <w:sz w:val="28"/>
          <w:szCs w:val="28"/>
          <w:u w:val="none"/>
        </w:rPr>
        <w:t>B.</w:t>
      </w:r>
      <w:r w:rsidR="003A3FC4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分區競賽於北、中、南</w:t>
      </w:r>
      <w:r w:rsidRPr="002F1D38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三區同時進行，預計每區各受理</w:t>
      </w:r>
      <w:r w:rsidR="00DA4B07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7</w:t>
      </w:r>
      <w:r w:rsidRPr="002F1D38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0</w:t>
      </w:r>
      <w:r w:rsidR="00F40B84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隊</w:t>
      </w:r>
      <w:r w:rsidRPr="002F1D38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參加競賽為原則，</w:t>
      </w:r>
      <w:r w:rsidR="00A63E44">
        <w:rPr>
          <w:rFonts w:ascii="標楷體" w:eastAsia="標楷體" w:hAnsi="標楷體" w:hint="eastAsia"/>
          <w:color w:val="000000" w:themeColor="text1"/>
          <w:sz w:val="28"/>
          <w:szCs w:val="24"/>
        </w:rPr>
        <w:t>參賽</w:t>
      </w:r>
      <w:r w:rsidR="00A63E44" w:rsidRPr="0089712F">
        <w:rPr>
          <w:rFonts w:ascii="標楷體" w:eastAsia="標楷體" w:hAnsi="標楷體" w:hint="eastAsia"/>
          <w:color w:val="000000" w:themeColor="text1"/>
          <w:sz w:val="28"/>
          <w:szCs w:val="24"/>
        </w:rPr>
        <w:t>團隊數若超</w:t>
      </w:r>
      <w:r w:rsidR="00A63E44">
        <w:rPr>
          <w:rFonts w:ascii="標楷體" w:eastAsia="標楷體" w:hAnsi="標楷體" w:hint="eastAsia"/>
          <w:color w:val="000000" w:themeColor="text1"/>
          <w:sz w:val="28"/>
          <w:szCs w:val="24"/>
        </w:rPr>
        <w:t>出各區競賽容納數，將</w:t>
      </w:r>
      <w:r w:rsidR="006023A4">
        <w:rPr>
          <w:rFonts w:ascii="標楷體" w:eastAsia="標楷體" w:hAnsi="標楷體" w:hint="eastAsia"/>
          <w:color w:val="000000" w:themeColor="text1"/>
          <w:sz w:val="28"/>
          <w:szCs w:val="24"/>
        </w:rPr>
        <w:t>於</w:t>
      </w:r>
      <w:r w:rsidR="006023A4" w:rsidRPr="006023A4">
        <w:rPr>
          <w:rFonts w:ascii="標楷體" w:eastAsia="標楷體" w:hAnsi="標楷體" w:hint="eastAsia"/>
          <w:color w:val="000000" w:themeColor="text1"/>
          <w:sz w:val="28"/>
          <w:szCs w:val="24"/>
        </w:rPr>
        <w:t>「</w:t>
      </w:r>
      <w:proofErr w:type="gramStart"/>
      <w:r w:rsidR="006023A4" w:rsidRPr="006023A4">
        <w:rPr>
          <w:rFonts w:ascii="標楷體" w:eastAsia="標楷體" w:hAnsi="標楷體" w:hint="eastAsia"/>
          <w:color w:val="000000" w:themeColor="text1"/>
          <w:sz w:val="28"/>
          <w:szCs w:val="24"/>
        </w:rPr>
        <w:t>破冰組隊</w:t>
      </w:r>
      <w:proofErr w:type="gramEnd"/>
      <w:r w:rsidR="006023A4" w:rsidRPr="006023A4">
        <w:rPr>
          <w:rFonts w:ascii="標楷體" w:eastAsia="標楷體" w:hAnsi="標楷體" w:hint="eastAsia"/>
          <w:color w:val="000000" w:themeColor="text1"/>
          <w:sz w:val="28"/>
          <w:szCs w:val="24"/>
        </w:rPr>
        <w:t>與實作」</w:t>
      </w:r>
      <w:r w:rsidR="000A6A63">
        <w:rPr>
          <w:rFonts w:ascii="標楷體" w:eastAsia="標楷體" w:hAnsi="標楷體" w:hint="eastAsia"/>
          <w:color w:val="000000" w:themeColor="text1"/>
          <w:sz w:val="28"/>
          <w:szCs w:val="24"/>
        </w:rPr>
        <w:t>課程</w:t>
      </w:r>
      <w:r w:rsidR="00195B87">
        <w:rPr>
          <w:rFonts w:ascii="標楷體" w:eastAsia="標楷體" w:hAnsi="標楷體" w:hint="eastAsia"/>
          <w:color w:val="000000" w:themeColor="text1"/>
          <w:sz w:val="28"/>
          <w:szCs w:val="24"/>
        </w:rPr>
        <w:t>後，</w:t>
      </w:r>
      <w:r w:rsidR="00A2634B" w:rsidRPr="00A2634B">
        <w:rPr>
          <w:rFonts w:ascii="標楷體" w:eastAsia="標楷體" w:hAnsi="標楷體" w:hint="eastAsia"/>
          <w:color w:val="000000" w:themeColor="text1"/>
          <w:sz w:val="28"/>
          <w:szCs w:val="24"/>
        </w:rPr>
        <w:t>依網路組隊報名時間及</w:t>
      </w:r>
      <w:proofErr w:type="gramStart"/>
      <w:r w:rsidR="00A2634B" w:rsidRPr="00A2634B">
        <w:rPr>
          <w:rFonts w:ascii="標楷體" w:eastAsia="標楷體" w:hAnsi="標楷體" w:hint="eastAsia"/>
          <w:color w:val="000000" w:themeColor="text1"/>
          <w:sz w:val="28"/>
          <w:szCs w:val="24"/>
        </w:rPr>
        <w:t>破冰組隊</w:t>
      </w:r>
      <w:proofErr w:type="gramEnd"/>
      <w:r w:rsidR="00A2634B" w:rsidRPr="00A2634B">
        <w:rPr>
          <w:rFonts w:ascii="標楷體" w:eastAsia="標楷體" w:hAnsi="標楷體" w:hint="eastAsia"/>
          <w:color w:val="000000" w:themeColor="text1"/>
          <w:sz w:val="28"/>
          <w:szCs w:val="24"/>
        </w:rPr>
        <w:t>成功時間為依據決定正式參賽團隊</w:t>
      </w:r>
      <w:r w:rsidR="0089712F" w:rsidRPr="002F1D38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，</w:t>
      </w:r>
      <w:r w:rsidR="00083EC2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並另</w:t>
      </w:r>
      <w:r w:rsidRPr="002F3C23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以EMAIL通知</w:t>
      </w:r>
      <w:r w:rsidR="00195B87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分區賽</w:t>
      </w:r>
      <w:r w:rsidR="00083EC2" w:rsidRPr="00083EC2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正式參賽團隊</w:t>
      </w:r>
      <w:r w:rsidR="00A84F4A">
        <w:rPr>
          <w:rStyle w:val="af0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名單</w:t>
      </w:r>
      <w:r w:rsidR="007E713D" w:rsidRPr="00FF19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2261E" w:rsidRPr="00D01B68" w:rsidRDefault="00132B76" w:rsidP="00337DC0">
      <w:pPr>
        <w:tabs>
          <w:tab w:val="left" w:pos="156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F195B">
        <w:rPr>
          <w:rFonts w:ascii="標楷體" w:eastAsia="標楷體" w:hAnsi="標楷體" w:hint="eastAsia"/>
          <w:sz w:val="28"/>
          <w:szCs w:val="28"/>
        </w:rPr>
        <w:t>3</w:t>
      </w:r>
      <w:r w:rsidR="007D5033" w:rsidRPr="007D71D0">
        <w:rPr>
          <w:rFonts w:ascii="標楷體" w:eastAsia="標楷體" w:hAnsi="標楷體" w:hint="eastAsia"/>
          <w:sz w:val="28"/>
          <w:szCs w:val="28"/>
        </w:rPr>
        <w:t>)聯絡窗口</w:t>
      </w:r>
      <w:r w:rsidR="00DB1C0F" w:rsidRPr="007D71D0">
        <w:rPr>
          <w:rFonts w:ascii="標楷體" w:eastAsia="標楷體" w:hAnsi="標楷體" w:hint="eastAsia"/>
          <w:sz w:val="28"/>
          <w:szCs w:val="28"/>
        </w:rPr>
        <w:t>：</w:t>
      </w:r>
      <w:r w:rsidR="00142701" w:rsidRPr="00D01B68">
        <w:rPr>
          <w:rFonts w:ascii="標楷體" w:eastAsia="標楷體" w:hAnsi="標楷體" w:hint="eastAsia"/>
          <w:sz w:val="28"/>
          <w:szCs w:val="28"/>
        </w:rPr>
        <w:t>北區-</w:t>
      </w:r>
      <w:r w:rsidR="00645FC6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="00912550" w:rsidRPr="0091255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12550" w:rsidRPr="00912550">
        <w:rPr>
          <w:rFonts w:ascii="標楷體" w:eastAsia="標楷體" w:hAnsi="標楷體" w:hint="eastAsia"/>
          <w:sz w:val="28"/>
          <w:szCs w:val="28"/>
        </w:rPr>
        <w:t>北科技大學產學合作處_點子工場</w:t>
      </w:r>
    </w:p>
    <w:tbl>
      <w:tblPr>
        <w:tblStyle w:val="a6"/>
        <w:tblW w:w="0" w:type="auto"/>
        <w:tblInd w:w="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4677"/>
      </w:tblGrid>
      <w:tr w:rsidR="00D01B68" w:rsidTr="00DB708E">
        <w:tc>
          <w:tcPr>
            <w:tcW w:w="1753" w:type="dxa"/>
            <w:vMerge w:val="restart"/>
            <w:vAlign w:val="center"/>
          </w:tcPr>
          <w:p w:rsidR="00D01B68" w:rsidRDefault="00912550" w:rsidP="00D01B68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12550">
              <w:rPr>
                <w:rFonts w:ascii="標楷體" w:eastAsia="標楷體" w:hAnsi="標楷體" w:hint="eastAsia"/>
                <w:sz w:val="28"/>
                <w:szCs w:val="28"/>
              </w:rPr>
              <w:t>蔡宛芸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  <w:tc>
          <w:tcPr>
            <w:tcW w:w="4677" w:type="dxa"/>
            <w:vAlign w:val="center"/>
          </w:tcPr>
          <w:p w:rsidR="00D01B68" w:rsidRDefault="00D01B68" w:rsidP="00D01B68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電話: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337DC0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337DC0">
              <w:rPr>
                <w:rFonts w:ascii="標楷體" w:eastAsia="標楷體" w:hAnsi="標楷體" w:hint="eastAsia"/>
                <w:sz w:val="28"/>
                <w:szCs w:val="28"/>
              </w:rPr>
              <w:t>02)</w:t>
            </w:r>
            <w:r w:rsidR="00912550">
              <w:rPr>
                <w:rFonts w:ascii="標楷體" w:eastAsia="標楷體" w:hAnsi="標楷體" w:hint="eastAsia"/>
                <w:sz w:val="28"/>
                <w:szCs w:val="28"/>
              </w:rPr>
              <w:t>27712171</w:t>
            </w:r>
            <w:r w:rsidR="00337DC0" w:rsidRPr="00337DC0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="00912550">
              <w:rPr>
                <w:rFonts w:ascii="標楷體" w:eastAsia="標楷體" w:hAnsi="標楷體" w:hint="eastAsia"/>
                <w:sz w:val="28"/>
                <w:szCs w:val="28"/>
              </w:rPr>
              <w:t>5810</w:t>
            </w:r>
          </w:p>
        </w:tc>
      </w:tr>
      <w:tr w:rsidR="00D01B68" w:rsidTr="00DB708E">
        <w:tc>
          <w:tcPr>
            <w:tcW w:w="1753" w:type="dxa"/>
            <w:vMerge/>
          </w:tcPr>
          <w:p w:rsidR="00D01B68" w:rsidRDefault="00D01B68" w:rsidP="00CE74F5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1B68" w:rsidRDefault="00D01B68" w:rsidP="00645FC6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M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ail: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2217C6" w:rsidRPr="002217C6">
              <w:rPr>
                <w:rFonts w:ascii="標楷體" w:eastAsia="標楷體" w:hAnsi="標楷體"/>
                <w:sz w:val="28"/>
                <w:szCs w:val="28"/>
              </w:rPr>
              <w:t>f51192@ntut.edu.tw</w:t>
            </w:r>
          </w:p>
        </w:tc>
      </w:tr>
    </w:tbl>
    <w:p w:rsidR="00D3671D" w:rsidRPr="008314A4" w:rsidRDefault="00142701" w:rsidP="00912550">
      <w:pPr>
        <w:pStyle w:val="ae"/>
        <w:numPr>
          <w:ilvl w:val="0"/>
          <w:numId w:val="11"/>
        </w:numPr>
        <w:tabs>
          <w:tab w:val="left" w:pos="1560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314A4">
        <w:rPr>
          <w:rFonts w:ascii="標楷體" w:eastAsia="標楷體" w:hAnsi="標楷體" w:hint="eastAsia"/>
          <w:sz w:val="28"/>
          <w:szCs w:val="28"/>
        </w:rPr>
        <w:t>中區-</w:t>
      </w:r>
      <w:r w:rsidR="00912550" w:rsidRPr="00912550">
        <w:rPr>
          <w:rFonts w:ascii="標楷體" w:eastAsia="標楷體" w:hAnsi="標楷體" w:hint="eastAsia"/>
          <w:sz w:val="28"/>
          <w:szCs w:val="28"/>
        </w:rPr>
        <w:t>國立雲林科技大學_創意工場</w:t>
      </w:r>
    </w:p>
    <w:tbl>
      <w:tblPr>
        <w:tblStyle w:val="a6"/>
        <w:tblW w:w="0" w:type="auto"/>
        <w:tblInd w:w="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4677"/>
      </w:tblGrid>
      <w:tr w:rsidR="006A2F42" w:rsidRPr="00D16C9D" w:rsidTr="00CE74F5">
        <w:tc>
          <w:tcPr>
            <w:tcW w:w="1753" w:type="dxa"/>
            <w:vMerge w:val="restart"/>
            <w:vAlign w:val="center"/>
          </w:tcPr>
          <w:p w:rsidR="006A2F42" w:rsidRPr="00D16C9D" w:rsidRDefault="00912550" w:rsidP="00D01B68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劉正章經</w:t>
            </w:r>
            <w:r w:rsidR="006A2F42" w:rsidRPr="00D16C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</w:t>
            </w:r>
          </w:p>
        </w:tc>
        <w:tc>
          <w:tcPr>
            <w:tcW w:w="4677" w:type="dxa"/>
            <w:vAlign w:val="center"/>
          </w:tcPr>
          <w:p w:rsidR="006A2F42" w:rsidRPr="00D16C9D" w:rsidRDefault="006A2F42" w:rsidP="00D01B68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D16C9D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 xml:space="preserve">電話: </w:t>
            </w:r>
            <w:r w:rsidR="00912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(05)5342601</w:t>
            </w:r>
            <w:r w:rsidR="00645F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分機</w:t>
            </w:r>
            <w:r w:rsidR="00912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6005</w:t>
            </w:r>
          </w:p>
        </w:tc>
      </w:tr>
      <w:tr w:rsidR="006A2F42" w:rsidTr="00CE74F5">
        <w:tc>
          <w:tcPr>
            <w:tcW w:w="1753" w:type="dxa"/>
            <w:vMerge/>
          </w:tcPr>
          <w:p w:rsidR="006A2F42" w:rsidRPr="00D16C9D" w:rsidRDefault="006A2F42" w:rsidP="00CE74F5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A2F42" w:rsidRPr="00D16C9D" w:rsidRDefault="006A2F42" w:rsidP="005179EE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D16C9D">
              <w:rPr>
                <w:rFonts w:ascii="標楷體" w:eastAsia="標楷體" w:hAnsi="標楷體" w:hint="eastAsia"/>
                <w:sz w:val="28"/>
                <w:szCs w:val="24"/>
              </w:rPr>
              <w:t xml:space="preserve">Mail: </w:t>
            </w:r>
            <w:r w:rsidR="00A10A04">
              <w:rPr>
                <w:rFonts w:ascii="標楷體" w:eastAsia="標楷體" w:hAnsi="標楷體" w:hint="eastAsia"/>
                <w:sz w:val="28"/>
                <w:szCs w:val="24"/>
              </w:rPr>
              <w:t>g9632722</w:t>
            </w:r>
            <w:r w:rsidR="00645FC6">
              <w:rPr>
                <w:rFonts w:ascii="標楷體" w:eastAsia="標楷體" w:hAnsi="標楷體"/>
                <w:sz w:val="28"/>
                <w:szCs w:val="24"/>
              </w:rPr>
              <w:t>@</w:t>
            </w:r>
            <w:r w:rsidR="00A10A04">
              <w:rPr>
                <w:rFonts w:ascii="標楷體" w:eastAsia="標楷體" w:hAnsi="標楷體" w:hint="eastAsia"/>
                <w:sz w:val="28"/>
                <w:szCs w:val="24"/>
              </w:rPr>
              <w:t>yuntech.org.tw</w:t>
            </w:r>
          </w:p>
        </w:tc>
      </w:tr>
    </w:tbl>
    <w:p w:rsidR="00D3671D" w:rsidRDefault="00142701" w:rsidP="006A2F42">
      <w:pPr>
        <w:pStyle w:val="ae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D71D0">
        <w:rPr>
          <w:rFonts w:ascii="標楷體" w:eastAsia="標楷體" w:hAnsi="標楷體" w:hint="eastAsia"/>
          <w:sz w:val="28"/>
          <w:szCs w:val="28"/>
        </w:rPr>
        <w:t>南區-</w:t>
      </w:r>
      <w:r w:rsidR="006A2F42" w:rsidRPr="006A2F42">
        <w:rPr>
          <w:rFonts w:ascii="標楷體" w:eastAsia="標楷體" w:hAnsi="標楷體" w:hint="eastAsia"/>
          <w:sz w:val="28"/>
          <w:szCs w:val="24"/>
        </w:rPr>
        <w:t>國立高雄科技大學創新自造教育基地_</w:t>
      </w:r>
      <w:proofErr w:type="gramStart"/>
      <w:r w:rsidR="006A2F42" w:rsidRPr="006A2F42">
        <w:rPr>
          <w:rFonts w:ascii="標楷體" w:eastAsia="標楷體" w:hAnsi="標楷體" w:hint="eastAsia"/>
          <w:sz w:val="28"/>
          <w:szCs w:val="24"/>
        </w:rPr>
        <w:t>創夢工場</w:t>
      </w:r>
      <w:proofErr w:type="gramEnd"/>
    </w:p>
    <w:tbl>
      <w:tblPr>
        <w:tblStyle w:val="a6"/>
        <w:tblW w:w="0" w:type="auto"/>
        <w:tblInd w:w="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3827"/>
      </w:tblGrid>
      <w:tr w:rsidR="00133151" w:rsidTr="00CE74F5">
        <w:tc>
          <w:tcPr>
            <w:tcW w:w="1753" w:type="dxa"/>
            <w:vMerge w:val="restart"/>
            <w:vAlign w:val="center"/>
          </w:tcPr>
          <w:p w:rsidR="00133151" w:rsidRDefault="00133151" w:rsidP="00133151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570DA">
              <w:rPr>
                <w:rFonts w:ascii="標楷體" w:eastAsia="標楷體" w:hAnsi="標楷體" w:hint="eastAsia"/>
                <w:sz w:val="28"/>
                <w:szCs w:val="24"/>
              </w:rPr>
              <w:t>黃婷淇副理</w:t>
            </w:r>
          </w:p>
        </w:tc>
        <w:tc>
          <w:tcPr>
            <w:tcW w:w="3827" w:type="dxa"/>
            <w:vAlign w:val="center"/>
          </w:tcPr>
          <w:p w:rsidR="00133151" w:rsidRPr="00100081" w:rsidRDefault="00133151" w:rsidP="00133151">
            <w:pPr>
              <w:pStyle w:val="ae"/>
              <w:tabs>
                <w:tab w:val="left" w:pos="1560"/>
              </w:tabs>
              <w:spacing w:line="480" w:lineRule="exact"/>
              <w:ind w:leftChars="13" w:left="31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電話：</w:t>
            </w:r>
            <w:r w:rsidRPr="007570DA">
              <w:rPr>
                <w:rFonts w:ascii="標楷體" w:eastAsia="標楷體" w:hAnsi="標楷體" w:hint="eastAsia"/>
                <w:sz w:val="28"/>
                <w:szCs w:val="24"/>
              </w:rPr>
              <w:t>(07)601-1000#38202</w:t>
            </w:r>
          </w:p>
        </w:tc>
      </w:tr>
      <w:tr w:rsidR="00133151" w:rsidTr="00CE74F5">
        <w:tc>
          <w:tcPr>
            <w:tcW w:w="1753" w:type="dxa"/>
            <w:vMerge/>
            <w:vAlign w:val="center"/>
          </w:tcPr>
          <w:p w:rsidR="00133151" w:rsidRDefault="00133151" w:rsidP="00D01B68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33151" w:rsidRPr="00100081" w:rsidRDefault="00133151" w:rsidP="00D01B68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Mail：</w:t>
            </w:r>
            <w:r w:rsidRPr="007570DA">
              <w:rPr>
                <w:rFonts w:ascii="標楷體" w:eastAsia="標楷體" w:hAnsi="標楷體"/>
                <w:sz w:val="28"/>
                <w:szCs w:val="24"/>
              </w:rPr>
              <w:t>tingchi@nkust.edu.tw</w:t>
            </w:r>
          </w:p>
        </w:tc>
      </w:tr>
      <w:tr w:rsidR="006A2F42" w:rsidTr="00CE74F5">
        <w:tc>
          <w:tcPr>
            <w:tcW w:w="1753" w:type="dxa"/>
            <w:vMerge w:val="restart"/>
            <w:vAlign w:val="center"/>
          </w:tcPr>
          <w:p w:rsidR="006A2F42" w:rsidRDefault="006A2F42" w:rsidP="00D01B68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羅乙玲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助理</w:t>
            </w:r>
          </w:p>
        </w:tc>
        <w:tc>
          <w:tcPr>
            <w:tcW w:w="3827" w:type="dxa"/>
            <w:vAlign w:val="center"/>
          </w:tcPr>
          <w:p w:rsidR="006A2F42" w:rsidRDefault="006A2F42" w:rsidP="00D01B68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電話: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(0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601-1000</w:t>
            </w:r>
            <w:r w:rsidR="00E136B6" w:rsidRPr="00E136B6">
              <w:rPr>
                <w:rFonts w:ascii="標楷體" w:eastAsia="標楷體" w:hAnsi="標楷體"/>
                <w:sz w:val="28"/>
                <w:szCs w:val="24"/>
              </w:rPr>
              <w:t>#</w:t>
            </w:r>
            <w:r w:rsidR="00715BC6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8206</w:t>
            </w:r>
          </w:p>
        </w:tc>
      </w:tr>
      <w:tr w:rsidR="006A2F42" w:rsidTr="00CE74F5">
        <w:tc>
          <w:tcPr>
            <w:tcW w:w="1753" w:type="dxa"/>
            <w:vMerge/>
          </w:tcPr>
          <w:p w:rsidR="006A2F42" w:rsidRDefault="006A2F42" w:rsidP="00CE74F5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A2F42" w:rsidRDefault="006A2F42" w:rsidP="005179EE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M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ail: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B7072">
              <w:rPr>
                <w:rFonts w:ascii="標楷體" w:eastAsia="標楷體" w:hAnsi="標楷體"/>
                <w:sz w:val="28"/>
                <w:szCs w:val="24"/>
              </w:rPr>
              <w:t>kittty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@</w:t>
            </w:r>
            <w:r w:rsidR="00EF0D87">
              <w:rPr>
                <w:rFonts w:ascii="標楷體" w:eastAsia="標楷體" w:hAnsi="標楷體"/>
                <w:sz w:val="28"/>
                <w:szCs w:val="24"/>
              </w:rPr>
              <w:t>nk</w:t>
            </w:r>
            <w:r w:rsidRPr="00100081">
              <w:rPr>
                <w:rFonts w:ascii="標楷體" w:eastAsia="標楷體" w:hAnsi="標楷體"/>
                <w:sz w:val="28"/>
                <w:szCs w:val="24"/>
              </w:rPr>
              <w:t>ust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.</w:t>
            </w:r>
            <w:r w:rsidRPr="00100081">
              <w:rPr>
                <w:rFonts w:ascii="標楷體" w:eastAsia="標楷體" w:hAnsi="標楷體"/>
                <w:sz w:val="28"/>
                <w:szCs w:val="24"/>
              </w:rPr>
              <w:t>edu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.tw</w:t>
            </w:r>
          </w:p>
        </w:tc>
      </w:tr>
    </w:tbl>
    <w:p w:rsidR="007D71D0" w:rsidRPr="007D71D0" w:rsidRDefault="007D71D0" w:rsidP="007D71D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D71D0">
        <w:rPr>
          <w:rFonts w:ascii="標楷體" w:eastAsia="標楷體" w:hAnsi="標楷體" w:hint="eastAsia"/>
          <w:b/>
          <w:sz w:val="28"/>
          <w:szCs w:val="28"/>
        </w:rPr>
        <w:t>6、競賽規則：</w:t>
      </w:r>
    </w:p>
    <w:p w:rsidR="00C61A45" w:rsidRPr="00884AD1" w:rsidRDefault="00CC18F7" w:rsidP="00CE27E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</w:t>
      </w:r>
      <w:r w:rsidR="00C61A45" w:rsidRP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CE27E5" w:rsidRPr="00884AD1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  <w:r w:rsidR="00CE27E5" w:rsidRPr="007D71D0">
        <w:rPr>
          <w:rFonts w:ascii="標楷體" w:eastAsia="標楷體" w:hAnsi="標楷體" w:hint="eastAsia"/>
          <w:bCs/>
          <w:sz w:val="28"/>
          <w:szCs w:val="28"/>
        </w:rPr>
        <w:t>作品不限類型，可為實體作品、網頁服務、手機App</w:t>
      </w:r>
      <w:r w:rsidR="00CE27E5" w:rsidRPr="007D71D0">
        <w:rPr>
          <w:rFonts w:ascii="標楷體" w:eastAsia="標楷體" w:hAnsi="標楷體" w:hint="eastAsia"/>
          <w:color w:val="000000"/>
          <w:sz w:val="28"/>
          <w:szCs w:val="28"/>
        </w:rPr>
        <w:t>、機電整合、互動機</w:t>
      </w:r>
      <w:r w:rsidR="00CE27E5" w:rsidRPr="00884AD1">
        <w:rPr>
          <w:rFonts w:ascii="標楷體" w:eastAsia="標楷體" w:hAnsi="標楷體" w:hint="eastAsia"/>
          <w:color w:val="000000" w:themeColor="text1"/>
          <w:sz w:val="28"/>
          <w:szCs w:val="28"/>
        </w:rPr>
        <w:t>構</w:t>
      </w:r>
      <w:r w:rsidR="00CE27E5" w:rsidRPr="00884AD1">
        <w:rPr>
          <w:rFonts w:ascii="標楷體" w:eastAsia="標楷體" w:hAnsi="標楷體"/>
          <w:bCs/>
          <w:color w:val="000000" w:themeColor="text1"/>
          <w:sz w:val="28"/>
          <w:szCs w:val="28"/>
        </w:rPr>
        <w:t>…</w:t>
      </w:r>
      <w:r w:rsidR="00CE27E5" w:rsidRP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等等。</w:t>
      </w:r>
    </w:p>
    <w:p w:rsidR="00C61A45" w:rsidRPr="00884AD1" w:rsidRDefault="00CC18F7" w:rsidP="00CE27E5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</w:t>
      </w:r>
      <w:r w:rsidR="00C61A45" w:rsidRP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CE27E5" w:rsidRPr="00884AD1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  <w:r w:rsidR="00CE27E5" w:rsidRP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參賽團隊可自帶材料，但材料限於未加工之素材、未組裝之零件或單一功能</w:t>
      </w:r>
      <w:r w:rsidR="00CE27E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</w:t>
      </w:r>
      <w:r w:rsidR="00CE27E5" w:rsidRP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組裝之擴充模組等…，也可使用由比賽主辦方提供之有限材料，若攜帶不符合以上規定之材料，取消競賽資格。</w:t>
      </w:r>
    </w:p>
    <w:p w:rsidR="008A3BD1" w:rsidRDefault="007D71D0" w:rsidP="00133151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 w:rsidRP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CC18F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CE27E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E27E5" w:rsidRP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參賽作品須在競賽場地獨立製作，若事先完成，取消競賽資格。</w:t>
      </w:r>
    </w:p>
    <w:p w:rsidR="00F762C7" w:rsidRPr="008409B9" w:rsidRDefault="00CC18F7" w:rsidP="008409B9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(4</w:t>
      </w:r>
      <w:r w:rsidR="00F762C7">
        <w:rPr>
          <w:rFonts w:ascii="標楷體" w:eastAsia="標楷體" w:hAnsi="標楷體" w:hint="eastAsia"/>
          <w:bCs/>
          <w:sz w:val="28"/>
          <w:szCs w:val="28"/>
        </w:rPr>
        <w:t>)</w:t>
      </w:r>
      <w:r w:rsidR="00CE27E5" w:rsidRPr="00CE27E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CE27E5" w:rsidRP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參賽者使用之圖片、影像、設計元素等以不侵佔</w:t>
      </w:r>
      <w:r w:rsidR="00CE27E5" w:rsidRPr="007D71D0">
        <w:rPr>
          <w:rFonts w:ascii="標楷體" w:eastAsia="標楷體" w:hAnsi="標楷體" w:hint="eastAsia"/>
          <w:bCs/>
          <w:sz w:val="28"/>
          <w:szCs w:val="28"/>
        </w:rPr>
        <w:t>或侵害任何人或實體之任何著作權、商標或其他所有權為原則；如有侵權主辦單位得取消其參賽資格。</w:t>
      </w:r>
    </w:p>
    <w:p w:rsidR="003B5905" w:rsidRDefault="003B5905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7D71D0" w:rsidRPr="007D71D0" w:rsidRDefault="007D71D0" w:rsidP="00E55D3D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b/>
          <w:sz w:val="28"/>
        </w:rPr>
      </w:pPr>
      <w:r w:rsidRPr="007D71D0">
        <w:rPr>
          <w:rFonts w:ascii="標楷體" w:eastAsia="標楷體" w:hAnsi="標楷體" w:hint="eastAsia"/>
          <w:b/>
          <w:sz w:val="28"/>
        </w:rPr>
        <w:lastRenderedPageBreak/>
        <w:t>7、評分標準及競賽獎金：</w:t>
      </w:r>
      <w:r w:rsidR="006C344D" w:rsidRPr="006C344D">
        <w:rPr>
          <w:rFonts w:ascii="標楷體" w:eastAsia="標楷體" w:hAnsi="標楷體" w:hint="eastAsia"/>
          <w:sz w:val="28"/>
        </w:rPr>
        <w:t>以</w:t>
      </w:r>
      <w:r w:rsidR="006C344D" w:rsidRPr="006C344D">
        <w:rPr>
          <w:rFonts w:ascii="標楷體" w:eastAsia="標楷體" w:hAnsi="標楷體" w:hint="eastAsia"/>
          <w:b/>
          <w:sz w:val="28"/>
          <w:u w:val="single"/>
        </w:rPr>
        <w:t>技術</w:t>
      </w:r>
      <w:r w:rsidR="006C344D" w:rsidRPr="006C344D">
        <w:rPr>
          <w:rFonts w:ascii="標楷體" w:eastAsia="標楷體" w:hAnsi="標楷體" w:hint="eastAsia"/>
          <w:sz w:val="28"/>
        </w:rPr>
        <w:t>、</w:t>
      </w:r>
      <w:r w:rsidR="006C344D" w:rsidRPr="006C344D">
        <w:rPr>
          <w:rFonts w:ascii="標楷體" w:eastAsia="標楷體" w:hAnsi="標楷體" w:hint="eastAsia"/>
          <w:b/>
          <w:sz w:val="28"/>
          <w:u w:val="single"/>
        </w:rPr>
        <w:t>創意</w:t>
      </w:r>
      <w:r w:rsidR="006C344D" w:rsidRPr="006C344D">
        <w:rPr>
          <w:rFonts w:ascii="標楷體" w:eastAsia="標楷體" w:hAnsi="標楷體" w:hint="eastAsia"/>
          <w:sz w:val="28"/>
        </w:rPr>
        <w:t>、</w:t>
      </w:r>
      <w:r w:rsidR="006C344D" w:rsidRPr="006C344D">
        <w:rPr>
          <w:rFonts w:ascii="標楷體" w:eastAsia="標楷體" w:hAnsi="標楷體" w:hint="eastAsia"/>
          <w:b/>
          <w:sz w:val="28"/>
          <w:u w:val="single"/>
        </w:rPr>
        <w:t>簡報</w:t>
      </w:r>
      <w:r w:rsidR="006C344D" w:rsidRPr="006C344D">
        <w:rPr>
          <w:rFonts w:ascii="標楷體" w:eastAsia="標楷體" w:hAnsi="標楷體" w:hint="eastAsia"/>
          <w:sz w:val="28"/>
        </w:rPr>
        <w:t>、</w:t>
      </w:r>
      <w:r w:rsidR="006C344D" w:rsidRPr="006C344D">
        <w:rPr>
          <w:rFonts w:ascii="標楷體" w:eastAsia="標楷體" w:hAnsi="標楷體" w:hint="eastAsia"/>
          <w:b/>
          <w:sz w:val="28"/>
          <w:u w:val="single"/>
        </w:rPr>
        <w:t>設計</w:t>
      </w:r>
      <w:r w:rsidR="006C344D" w:rsidRPr="006C344D">
        <w:rPr>
          <w:rFonts w:ascii="標楷體" w:eastAsia="標楷體" w:hAnsi="標楷體" w:hint="eastAsia"/>
          <w:sz w:val="28"/>
        </w:rPr>
        <w:t>及</w:t>
      </w:r>
      <w:r w:rsidR="006C344D" w:rsidRPr="006C344D">
        <w:rPr>
          <w:rFonts w:ascii="標楷體" w:eastAsia="標楷體" w:hAnsi="標楷體" w:hint="eastAsia"/>
          <w:b/>
          <w:sz w:val="28"/>
          <w:u w:val="single"/>
        </w:rPr>
        <w:t>創造價值</w:t>
      </w:r>
      <w:r w:rsidR="006C344D" w:rsidRPr="006C344D">
        <w:rPr>
          <w:rFonts w:ascii="標楷體" w:eastAsia="標楷體" w:hAnsi="標楷體" w:hint="eastAsia"/>
          <w:sz w:val="28"/>
        </w:rPr>
        <w:t>為五項評分項目，</w:t>
      </w:r>
      <w:r w:rsidR="00910B79" w:rsidRPr="00507427">
        <w:rPr>
          <w:rFonts w:ascii="標楷體" w:eastAsia="標楷體" w:hAnsi="標楷體" w:hint="eastAsia"/>
          <w:color w:val="000000" w:themeColor="text1"/>
          <w:sz w:val="28"/>
        </w:rPr>
        <w:t>各</w:t>
      </w:r>
      <w:r w:rsidR="00EA302C">
        <w:rPr>
          <w:rFonts w:ascii="標楷體" w:eastAsia="標楷體" w:hAnsi="標楷體" w:hint="eastAsia"/>
          <w:color w:val="000000" w:themeColor="text1"/>
          <w:sz w:val="28"/>
        </w:rPr>
        <w:t>分區</w:t>
      </w:r>
      <w:r w:rsidR="00971D18" w:rsidRPr="00507427">
        <w:rPr>
          <w:rFonts w:ascii="標楷體" w:eastAsia="標楷體" w:hAnsi="標楷體" w:hint="eastAsia"/>
          <w:color w:val="000000" w:themeColor="text1"/>
          <w:sz w:val="28"/>
        </w:rPr>
        <w:t>賽預計各選出</w:t>
      </w:r>
      <w:r w:rsidR="00DA4B07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910B79" w:rsidRPr="00507427">
        <w:rPr>
          <w:rFonts w:ascii="標楷體" w:eastAsia="標楷體" w:hAnsi="標楷體" w:hint="eastAsia"/>
          <w:color w:val="000000" w:themeColor="text1"/>
          <w:sz w:val="28"/>
        </w:rPr>
        <w:t>0組</w:t>
      </w:r>
      <w:r w:rsidR="00A84F4A" w:rsidRPr="00507427">
        <w:rPr>
          <w:rFonts w:ascii="標楷體" w:eastAsia="標楷體" w:hAnsi="標楷體" w:hint="eastAsia"/>
          <w:color w:val="000000" w:themeColor="text1"/>
          <w:sz w:val="28"/>
        </w:rPr>
        <w:t>團隊</w:t>
      </w:r>
      <w:r w:rsidR="00971D18" w:rsidRPr="00507427">
        <w:rPr>
          <w:rFonts w:ascii="標楷體" w:eastAsia="標楷體" w:hAnsi="標楷體" w:hint="eastAsia"/>
          <w:color w:val="000000" w:themeColor="text1"/>
          <w:sz w:val="28"/>
        </w:rPr>
        <w:t>晉級</w:t>
      </w:r>
      <w:r w:rsidR="0015769D" w:rsidRPr="00507427">
        <w:rPr>
          <w:rFonts w:ascii="標楷體" w:eastAsia="標楷體" w:hAnsi="標楷體" w:hint="eastAsia"/>
          <w:color w:val="000000" w:themeColor="text1"/>
          <w:sz w:val="28"/>
        </w:rPr>
        <w:t>(棄權</w:t>
      </w:r>
      <w:proofErr w:type="gramStart"/>
      <w:r w:rsidR="0015769D" w:rsidRPr="00507427">
        <w:rPr>
          <w:rFonts w:ascii="標楷體" w:eastAsia="標楷體" w:hAnsi="標楷體" w:hint="eastAsia"/>
          <w:color w:val="000000" w:themeColor="text1"/>
          <w:sz w:val="28"/>
        </w:rPr>
        <w:t>不</w:t>
      </w:r>
      <w:proofErr w:type="gramEnd"/>
      <w:r w:rsidR="0015769D" w:rsidRPr="00507427">
        <w:rPr>
          <w:rFonts w:ascii="標楷體" w:eastAsia="標楷體" w:hAnsi="標楷體" w:hint="eastAsia"/>
          <w:color w:val="000000" w:themeColor="text1"/>
          <w:sz w:val="28"/>
        </w:rPr>
        <w:t>遞補)</w:t>
      </w:r>
      <w:r w:rsidR="00971D18" w:rsidRPr="00507427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AE683D" w:rsidRPr="00507427">
        <w:rPr>
          <w:rFonts w:ascii="標楷體" w:eastAsia="標楷體" w:hAnsi="標楷體" w:hint="eastAsia"/>
          <w:color w:val="000000" w:themeColor="text1"/>
          <w:sz w:val="28"/>
        </w:rPr>
        <w:t>加全國競賽，實際</w:t>
      </w:r>
      <w:r w:rsidR="00AE683D">
        <w:rPr>
          <w:rFonts w:ascii="標楷體" w:eastAsia="標楷體" w:hAnsi="標楷體" w:hint="eastAsia"/>
          <w:sz w:val="28"/>
        </w:rPr>
        <w:t>晉級</w:t>
      </w:r>
      <w:r w:rsidR="00A84F4A">
        <w:rPr>
          <w:rFonts w:ascii="標楷體" w:eastAsia="標楷體" w:hAnsi="標楷體" w:hint="eastAsia"/>
          <w:sz w:val="28"/>
        </w:rPr>
        <w:t>團隊</w:t>
      </w:r>
      <w:r w:rsidR="00AE683D">
        <w:rPr>
          <w:rFonts w:ascii="標楷體" w:eastAsia="標楷體" w:hAnsi="標楷體" w:hint="eastAsia"/>
          <w:sz w:val="28"/>
        </w:rPr>
        <w:t>名額授權分區競賽</w:t>
      </w:r>
      <w:r w:rsidR="00971D18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理單位視</w:t>
      </w:r>
      <w:r w:rsidR="00A84F4A">
        <w:rPr>
          <w:rFonts w:ascii="標楷體" w:eastAsia="標楷體" w:hAnsi="標楷體" w:hint="eastAsia"/>
          <w:sz w:val="28"/>
        </w:rPr>
        <w:t>競賽結果</w:t>
      </w:r>
      <w:r w:rsidR="00133151">
        <w:rPr>
          <w:rFonts w:ascii="標楷體" w:eastAsia="標楷體" w:hAnsi="標楷體" w:hint="eastAsia"/>
          <w:sz w:val="28"/>
        </w:rPr>
        <w:t>進行</w:t>
      </w:r>
      <w:r w:rsidR="00971D18" w:rsidRPr="006C344D">
        <w:rPr>
          <w:rFonts w:ascii="標楷體" w:eastAsia="標楷體" w:hAnsi="標楷體" w:hint="eastAsia"/>
          <w:sz w:val="28"/>
        </w:rPr>
        <w:t>調</w:t>
      </w:r>
      <w:r w:rsidR="00133151">
        <w:rPr>
          <w:rFonts w:ascii="標楷體" w:eastAsia="標楷體" w:hAnsi="標楷體" w:hint="eastAsia"/>
          <w:sz w:val="28"/>
        </w:rPr>
        <w:t>整</w:t>
      </w:r>
      <w:r w:rsidR="006C344D" w:rsidRPr="006C344D">
        <w:rPr>
          <w:rFonts w:ascii="標楷體" w:eastAsia="標楷體" w:hAnsi="標楷體" w:hint="eastAsia"/>
          <w:sz w:val="28"/>
        </w:rPr>
        <w:t>。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60"/>
        <w:gridCol w:w="1090"/>
        <w:gridCol w:w="2656"/>
        <w:gridCol w:w="3827"/>
      </w:tblGrid>
      <w:tr w:rsidR="00675BB7" w:rsidRPr="005864D7" w:rsidTr="00206370">
        <w:trPr>
          <w:trHeight w:val="590"/>
        </w:trPr>
        <w:tc>
          <w:tcPr>
            <w:tcW w:w="710" w:type="dxa"/>
            <w:shd w:val="clear" w:color="auto" w:fill="D9D9D9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850" w:type="dxa"/>
            <w:gridSpan w:val="2"/>
            <w:shd w:val="clear" w:color="auto" w:fill="D9D9D9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獎項名稱</w:t>
            </w:r>
          </w:p>
        </w:tc>
        <w:tc>
          <w:tcPr>
            <w:tcW w:w="2656" w:type="dxa"/>
            <w:shd w:val="clear" w:color="auto" w:fill="D9D9D9"/>
            <w:vAlign w:val="center"/>
          </w:tcPr>
          <w:p w:rsidR="00675BB7" w:rsidRPr="000B3EEA" w:rsidRDefault="00EA302C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獎金、獎狀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評分標準</w:t>
            </w:r>
          </w:p>
        </w:tc>
      </w:tr>
      <w:tr w:rsidR="00675BB7" w:rsidRPr="005864D7" w:rsidTr="008A3BD1">
        <w:tc>
          <w:tcPr>
            <w:tcW w:w="710" w:type="dxa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75BB7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評審團大獎</w:t>
            </w:r>
          </w:p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</w:t>
            </w:r>
            <w:r w:rsidR="00AE0DDF">
              <w:rPr>
                <w:rFonts w:ascii="標楷體" w:eastAsia="標楷體" w:hAnsi="標楷體" w:hint="eastAsia"/>
                <w:sz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75BB7" w:rsidRPr="000B3EEA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EEA">
              <w:rPr>
                <w:rFonts w:ascii="標楷體" w:eastAsia="標楷體" w:hAnsi="標楷體" w:hint="eastAsia"/>
                <w:sz w:val="28"/>
              </w:rPr>
              <w:t>新台幣50,000元、獎狀每人1只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技術、設計、創意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7D71D0">
              <w:rPr>
                <w:rFonts w:ascii="標楷體" w:eastAsia="標楷體" w:hAnsi="標楷體" w:hint="eastAsia"/>
                <w:sz w:val="28"/>
              </w:rPr>
              <w:t>簡報</w:t>
            </w:r>
            <w:r w:rsidR="00F94265">
              <w:rPr>
                <w:rFonts w:ascii="標楷體" w:eastAsia="標楷體" w:hAnsi="標楷體" w:hint="eastAsia"/>
                <w:sz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</w:rPr>
              <w:t>創造</w:t>
            </w:r>
            <w:r w:rsidR="00F94265">
              <w:rPr>
                <w:rFonts w:ascii="標楷體" w:eastAsia="標楷體" w:hAnsi="標楷體" w:hint="eastAsia"/>
                <w:sz w:val="28"/>
              </w:rPr>
              <w:t>價值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7D71D0">
              <w:rPr>
                <w:rFonts w:ascii="標楷體" w:eastAsia="標楷體" w:hAnsi="標楷體" w:hint="eastAsia"/>
                <w:sz w:val="28"/>
              </w:rPr>
              <w:t>項分數加總最高者</w:t>
            </w:r>
          </w:p>
        </w:tc>
      </w:tr>
      <w:tr w:rsidR="00675BB7" w:rsidRPr="005864D7" w:rsidTr="008A3BD1">
        <w:trPr>
          <w:trHeight w:val="27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單項項目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5BB7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最佳技術獎</w:t>
            </w:r>
          </w:p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</w:t>
            </w:r>
            <w:r w:rsidR="00AE0DDF" w:rsidRPr="00AE0DDF">
              <w:rPr>
                <w:rFonts w:ascii="標楷體" w:eastAsia="標楷體" w:hAnsi="標楷體" w:hint="eastAsia"/>
                <w:sz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75BB7" w:rsidRPr="000B3EEA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EEA">
              <w:rPr>
                <w:rFonts w:ascii="標楷體" w:eastAsia="標楷體" w:hAnsi="標楷體" w:hint="eastAsia"/>
                <w:sz w:val="28"/>
              </w:rPr>
              <w:t>新台幣5</w:t>
            </w:r>
            <w:r w:rsidRPr="000B3EEA">
              <w:rPr>
                <w:rFonts w:ascii="標楷體" w:eastAsia="標楷體" w:hAnsi="標楷體"/>
                <w:sz w:val="28"/>
              </w:rPr>
              <w:t>,</w:t>
            </w:r>
            <w:r w:rsidRPr="000B3EEA">
              <w:rPr>
                <w:rFonts w:ascii="標楷體" w:eastAsia="標楷體" w:hAnsi="標楷體" w:hint="eastAsia"/>
                <w:sz w:val="28"/>
              </w:rPr>
              <w:t>000元、獎狀每人1只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技術單項分數最高者</w:t>
            </w:r>
          </w:p>
        </w:tc>
      </w:tr>
      <w:tr w:rsidR="00675BB7" w:rsidRPr="005864D7" w:rsidTr="008A3BD1">
        <w:trPr>
          <w:trHeight w:val="368"/>
        </w:trPr>
        <w:tc>
          <w:tcPr>
            <w:tcW w:w="710" w:type="dxa"/>
            <w:vMerge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BB7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最佳創意獎</w:t>
            </w:r>
          </w:p>
          <w:p w:rsidR="00675BB7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</w:t>
            </w:r>
            <w:r w:rsidR="00AE0DDF" w:rsidRPr="00AE0DDF">
              <w:rPr>
                <w:rFonts w:ascii="標楷體" w:eastAsia="標楷體" w:hAnsi="標楷體" w:hint="eastAsia"/>
                <w:sz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75BB7" w:rsidRPr="000B3EEA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EEA">
              <w:rPr>
                <w:rFonts w:ascii="標楷體" w:eastAsia="標楷體" w:hAnsi="標楷體" w:hint="eastAsia"/>
                <w:sz w:val="28"/>
              </w:rPr>
              <w:t>新台幣5</w:t>
            </w:r>
            <w:r w:rsidRPr="000B3EEA">
              <w:rPr>
                <w:rFonts w:ascii="標楷體" w:eastAsia="標楷體" w:hAnsi="標楷體"/>
                <w:sz w:val="28"/>
              </w:rPr>
              <w:t>,</w:t>
            </w:r>
            <w:r w:rsidRPr="000B3EEA">
              <w:rPr>
                <w:rFonts w:ascii="標楷體" w:eastAsia="標楷體" w:hAnsi="標楷體" w:hint="eastAsia"/>
                <w:sz w:val="28"/>
              </w:rPr>
              <w:t>000元、獎狀每人1只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BB7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創意單項分數最高者</w:t>
            </w:r>
          </w:p>
        </w:tc>
      </w:tr>
      <w:tr w:rsidR="00675BB7" w:rsidRPr="005864D7" w:rsidTr="008A3BD1">
        <w:tc>
          <w:tcPr>
            <w:tcW w:w="710" w:type="dxa"/>
            <w:vMerge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BB7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最佳簡報獎</w:t>
            </w:r>
          </w:p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</w:t>
            </w:r>
            <w:r w:rsidR="00AE0DDF" w:rsidRPr="00AE0DDF">
              <w:rPr>
                <w:rFonts w:ascii="標楷體" w:eastAsia="標楷體" w:hAnsi="標楷體" w:hint="eastAsia"/>
                <w:sz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75BB7" w:rsidRPr="000B3EEA" w:rsidRDefault="00675BB7" w:rsidP="008A3BD1">
            <w:pPr>
              <w:adjustRightInd w:val="0"/>
              <w:snapToGrid w:val="0"/>
              <w:jc w:val="both"/>
              <w:rPr>
                <w:sz w:val="28"/>
              </w:rPr>
            </w:pPr>
            <w:r w:rsidRPr="000B3EEA">
              <w:rPr>
                <w:rFonts w:ascii="標楷體" w:eastAsia="標楷體" w:hAnsi="標楷體" w:hint="eastAsia"/>
                <w:sz w:val="28"/>
              </w:rPr>
              <w:t>新台幣5</w:t>
            </w:r>
            <w:r w:rsidRPr="000B3EEA">
              <w:rPr>
                <w:rFonts w:ascii="標楷體" w:eastAsia="標楷體" w:hAnsi="標楷體"/>
                <w:sz w:val="28"/>
              </w:rPr>
              <w:t>,</w:t>
            </w:r>
            <w:r w:rsidRPr="000B3EEA">
              <w:rPr>
                <w:rFonts w:ascii="標楷體" w:eastAsia="標楷體" w:hAnsi="標楷體" w:hint="eastAsia"/>
                <w:sz w:val="28"/>
              </w:rPr>
              <w:t>000元、獎狀每人1只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簡報單項分數最高者</w:t>
            </w:r>
          </w:p>
        </w:tc>
      </w:tr>
      <w:tr w:rsidR="00675BB7" w:rsidRPr="005864D7" w:rsidTr="008A3BD1">
        <w:tc>
          <w:tcPr>
            <w:tcW w:w="710" w:type="dxa"/>
            <w:vMerge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BB7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最佳設計獎</w:t>
            </w:r>
          </w:p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</w:t>
            </w:r>
            <w:r w:rsidR="00AE0DDF" w:rsidRPr="00AE0DDF">
              <w:rPr>
                <w:rFonts w:ascii="標楷體" w:eastAsia="標楷體" w:hAnsi="標楷體" w:hint="eastAsia"/>
                <w:sz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75BB7" w:rsidRPr="000B3EEA" w:rsidRDefault="00675BB7" w:rsidP="008A3BD1">
            <w:pPr>
              <w:adjustRightInd w:val="0"/>
              <w:snapToGrid w:val="0"/>
              <w:jc w:val="both"/>
              <w:rPr>
                <w:sz w:val="28"/>
              </w:rPr>
            </w:pPr>
            <w:r w:rsidRPr="000B3EEA">
              <w:rPr>
                <w:rFonts w:ascii="標楷體" w:eastAsia="標楷體" w:hAnsi="標楷體" w:hint="eastAsia"/>
                <w:sz w:val="28"/>
              </w:rPr>
              <w:t>新台幣5</w:t>
            </w:r>
            <w:r w:rsidRPr="000B3EEA">
              <w:rPr>
                <w:rFonts w:ascii="標楷體" w:eastAsia="標楷體" w:hAnsi="標楷體"/>
                <w:sz w:val="28"/>
              </w:rPr>
              <w:t>,</w:t>
            </w:r>
            <w:r w:rsidRPr="000B3EEA">
              <w:rPr>
                <w:rFonts w:ascii="標楷體" w:eastAsia="標楷體" w:hAnsi="標楷體" w:hint="eastAsia"/>
                <w:sz w:val="28"/>
              </w:rPr>
              <w:t>000元、獎狀每人1只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設計呈現單項分數最高者</w:t>
            </w:r>
          </w:p>
        </w:tc>
      </w:tr>
      <w:tr w:rsidR="00675BB7" w:rsidRPr="005864D7" w:rsidTr="008A3BD1">
        <w:tc>
          <w:tcPr>
            <w:tcW w:w="710" w:type="dxa"/>
            <w:vMerge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BB7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最佳創造價值獎</w:t>
            </w:r>
          </w:p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</w:t>
            </w:r>
            <w:r w:rsidR="00AE0DDF" w:rsidRPr="00AE0DDF">
              <w:rPr>
                <w:rFonts w:ascii="標楷體" w:eastAsia="標楷體" w:hAnsi="標楷體" w:hint="eastAsia"/>
                <w:sz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75BB7" w:rsidRPr="000B3EEA" w:rsidRDefault="00675BB7" w:rsidP="008A3BD1">
            <w:pPr>
              <w:adjustRightInd w:val="0"/>
              <w:snapToGrid w:val="0"/>
              <w:jc w:val="both"/>
              <w:rPr>
                <w:sz w:val="28"/>
              </w:rPr>
            </w:pPr>
            <w:r w:rsidRPr="000B3EEA">
              <w:rPr>
                <w:rFonts w:ascii="標楷體" w:eastAsia="標楷體" w:hAnsi="標楷體" w:hint="eastAsia"/>
                <w:sz w:val="28"/>
              </w:rPr>
              <w:t>新台幣5</w:t>
            </w:r>
            <w:r w:rsidRPr="000B3EEA">
              <w:rPr>
                <w:rFonts w:ascii="標楷體" w:eastAsia="標楷體" w:hAnsi="標楷體"/>
                <w:sz w:val="28"/>
              </w:rPr>
              <w:t>,</w:t>
            </w:r>
            <w:r w:rsidRPr="000B3EEA">
              <w:rPr>
                <w:rFonts w:ascii="標楷體" w:eastAsia="標楷體" w:hAnsi="標楷體" w:hint="eastAsia"/>
                <w:sz w:val="28"/>
              </w:rPr>
              <w:t>000元、獎狀每人1只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創造價值呈現單項分數最高者</w:t>
            </w:r>
          </w:p>
        </w:tc>
      </w:tr>
      <w:tr w:rsidR="00675BB7" w:rsidRPr="005864D7" w:rsidTr="00AB21EE">
        <w:tc>
          <w:tcPr>
            <w:tcW w:w="710" w:type="dxa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75BB7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75BB7">
              <w:rPr>
                <w:rFonts w:ascii="標楷體" w:eastAsia="標楷體" w:hAnsi="標楷體" w:hint="eastAsia"/>
                <w:sz w:val="28"/>
              </w:rPr>
              <w:t>最佳人氣獎</w:t>
            </w:r>
          </w:p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75BB7">
              <w:rPr>
                <w:rFonts w:ascii="標楷體" w:eastAsia="標楷體" w:hAnsi="標楷體" w:hint="eastAsia"/>
                <w:sz w:val="28"/>
              </w:rPr>
              <w:t>1</w:t>
            </w:r>
            <w:r w:rsidR="00AE0DDF" w:rsidRPr="00AE0DDF">
              <w:rPr>
                <w:rFonts w:ascii="標楷體" w:eastAsia="標楷體" w:hAnsi="標楷體" w:hint="eastAsia"/>
                <w:sz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75BB7" w:rsidRPr="000B3EEA" w:rsidRDefault="00675BB7" w:rsidP="008A3BD1">
            <w:pPr>
              <w:adjustRightInd w:val="0"/>
              <w:snapToGrid w:val="0"/>
              <w:jc w:val="both"/>
              <w:rPr>
                <w:sz w:val="28"/>
              </w:rPr>
            </w:pPr>
            <w:r w:rsidRPr="000B3EEA">
              <w:rPr>
                <w:rFonts w:ascii="標楷體" w:eastAsia="標楷體" w:hAnsi="標楷體" w:hint="eastAsia"/>
                <w:sz w:val="28"/>
              </w:rPr>
              <w:t>新台幣5</w:t>
            </w:r>
            <w:r w:rsidRPr="000B3EEA">
              <w:rPr>
                <w:rFonts w:ascii="標楷體" w:eastAsia="標楷體" w:hAnsi="標楷體"/>
                <w:sz w:val="28"/>
              </w:rPr>
              <w:t>,</w:t>
            </w:r>
            <w:r w:rsidRPr="000B3EEA">
              <w:rPr>
                <w:rFonts w:ascii="標楷體" w:eastAsia="標楷體" w:hAnsi="標楷體" w:hint="eastAsia"/>
                <w:sz w:val="28"/>
              </w:rPr>
              <w:t>000元、獎狀每人1只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75BB7" w:rsidRPr="00AB21EE" w:rsidRDefault="00CC18F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B21EE">
              <w:rPr>
                <w:rFonts w:ascii="標楷體" w:eastAsia="標楷體" w:hAnsi="標楷體" w:hint="eastAsia"/>
                <w:sz w:val="28"/>
              </w:rPr>
              <w:t>由參賽團隊相互投票，獲最高票者</w:t>
            </w:r>
          </w:p>
        </w:tc>
      </w:tr>
      <w:tr w:rsidR="00675BB7" w:rsidRPr="005864D7" w:rsidTr="008A3BD1">
        <w:tc>
          <w:tcPr>
            <w:tcW w:w="710" w:type="dxa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B07370">
              <w:rPr>
                <w:rFonts w:ascii="標楷體" w:eastAsia="標楷體" w:hAnsi="標楷體" w:hint="eastAsia"/>
                <w:sz w:val="28"/>
              </w:rPr>
              <w:t>10</w:t>
            </w:r>
            <w:r w:rsidR="00AE0DDF" w:rsidRPr="00AE0DDF">
              <w:rPr>
                <w:rFonts w:ascii="標楷體" w:eastAsia="標楷體" w:hAnsi="標楷體" w:hint="eastAsia"/>
                <w:sz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75BB7" w:rsidRPr="000B3EEA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EEA">
              <w:rPr>
                <w:rFonts w:ascii="標楷體" w:eastAsia="標楷體" w:hAnsi="標楷體" w:hint="eastAsia"/>
                <w:sz w:val="28"/>
              </w:rPr>
              <w:t>新台幣2,000元、獎狀每人1只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BB7" w:rsidRPr="007D71D0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技術、設計、創意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7D71D0">
              <w:rPr>
                <w:rFonts w:ascii="標楷體" w:eastAsia="標楷體" w:hAnsi="標楷體" w:hint="eastAsia"/>
                <w:sz w:val="28"/>
              </w:rPr>
              <w:t>簡報</w:t>
            </w:r>
            <w:r>
              <w:rPr>
                <w:rFonts w:ascii="標楷體" w:eastAsia="標楷體" w:hAnsi="標楷體" w:hint="eastAsia"/>
                <w:sz w:val="28"/>
              </w:rPr>
              <w:t>及創造價值5項分數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加總依高低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排序，扣除評審團大獎及單項項目獲獎團隊，選出</w:t>
            </w:r>
            <w:r w:rsidRPr="007D71D0">
              <w:rPr>
                <w:rFonts w:ascii="標楷體" w:eastAsia="標楷體" w:hAnsi="標楷體" w:hint="eastAsia"/>
                <w:sz w:val="28"/>
              </w:rPr>
              <w:t>佳作</w:t>
            </w:r>
            <w:r w:rsidR="00E05B38">
              <w:rPr>
                <w:rFonts w:ascii="標楷體" w:eastAsia="標楷體" w:hAnsi="標楷體"/>
                <w:sz w:val="28"/>
              </w:rPr>
              <w:t>5</w:t>
            </w:r>
            <w:r w:rsidRPr="007D71D0">
              <w:rPr>
                <w:rFonts w:ascii="標楷體" w:eastAsia="標楷體" w:hAnsi="標楷體" w:hint="eastAsia"/>
                <w:sz w:val="28"/>
              </w:rPr>
              <w:t>名。</w:t>
            </w:r>
          </w:p>
        </w:tc>
      </w:tr>
      <w:tr w:rsidR="00675BB7" w:rsidRPr="005864D7" w:rsidTr="008A3BD1">
        <w:tc>
          <w:tcPr>
            <w:tcW w:w="710" w:type="dxa"/>
            <w:shd w:val="clear" w:color="auto" w:fill="auto"/>
            <w:vAlign w:val="center"/>
          </w:tcPr>
          <w:p w:rsidR="00675BB7" w:rsidRPr="007D71D0" w:rsidRDefault="004E0044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4E0044" w:rsidRDefault="004E0044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入選</w:t>
            </w:r>
          </w:p>
          <w:p w:rsidR="00675BB7" w:rsidRPr="007D71D0" w:rsidRDefault="004E0044" w:rsidP="008A3B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E0044">
              <w:rPr>
                <w:rFonts w:ascii="標楷體" w:eastAsia="標楷體" w:hAnsi="標楷體" w:hint="eastAsia"/>
                <w:sz w:val="28"/>
              </w:rPr>
              <w:t>(預計</w:t>
            </w:r>
            <w:r w:rsidR="00AE0DDF">
              <w:rPr>
                <w:rFonts w:ascii="標楷體" w:eastAsia="標楷體" w:hAnsi="標楷體" w:hint="eastAsia"/>
                <w:sz w:val="28"/>
              </w:rPr>
              <w:t>1</w:t>
            </w:r>
            <w:r w:rsidR="00B07370">
              <w:rPr>
                <w:rFonts w:ascii="標楷體" w:eastAsia="標楷體" w:hAnsi="標楷體" w:hint="eastAsia"/>
                <w:sz w:val="28"/>
              </w:rPr>
              <w:t>3</w:t>
            </w:r>
            <w:r w:rsidRPr="004E0044">
              <w:rPr>
                <w:rFonts w:ascii="標楷體" w:eastAsia="標楷體" w:hAnsi="標楷體" w:hint="eastAsia"/>
                <w:sz w:val="28"/>
              </w:rPr>
              <w:t>隊)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675BB7" w:rsidRPr="000B3EEA" w:rsidRDefault="00675BB7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B3EEA">
              <w:rPr>
                <w:rFonts w:ascii="標楷體" w:eastAsia="標楷體" w:hAnsi="標楷體" w:hint="eastAsia"/>
                <w:sz w:val="28"/>
              </w:rPr>
              <w:t>獎狀每人1只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BB7" w:rsidRPr="007D71D0" w:rsidRDefault="004E0044" w:rsidP="008A3BD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除前揭</w:t>
            </w:r>
            <w:r w:rsidR="005F5C1A">
              <w:rPr>
                <w:rFonts w:ascii="標楷體" w:eastAsia="標楷體" w:hAnsi="標楷體" w:hint="eastAsia"/>
                <w:sz w:val="28"/>
              </w:rPr>
              <w:t>評</w:t>
            </w:r>
            <w:r w:rsidRPr="004E0044">
              <w:rPr>
                <w:rFonts w:ascii="標楷體" w:eastAsia="標楷體" w:hAnsi="標楷體" w:hint="eastAsia"/>
                <w:sz w:val="28"/>
              </w:rPr>
              <w:t>審團大獎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4E0044">
              <w:rPr>
                <w:rFonts w:ascii="標楷體" w:eastAsia="標楷體" w:hAnsi="標楷體" w:hint="eastAsia"/>
                <w:sz w:val="28"/>
              </w:rPr>
              <w:t>單項項目獲獎團隊</w:t>
            </w:r>
            <w:r>
              <w:rPr>
                <w:rFonts w:ascii="標楷體" w:eastAsia="標楷體" w:hAnsi="標楷體" w:hint="eastAsia"/>
                <w:sz w:val="28"/>
              </w:rPr>
              <w:t>及佳作</w:t>
            </w:r>
            <w:r w:rsidR="005F5C1A">
              <w:rPr>
                <w:rFonts w:ascii="標楷體" w:eastAsia="標楷體" w:hAnsi="標楷體" w:hint="eastAsia"/>
                <w:sz w:val="28"/>
              </w:rPr>
              <w:t>外</w:t>
            </w:r>
            <w:r>
              <w:rPr>
                <w:rFonts w:ascii="標楷體" w:eastAsia="標楷體" w:hAnsi="標楷體" w:hint="eastAsia"/>
                <w:sz w:val="28"/>
              </w:rPr>
              <w:t>，另由主辦單位依</w:t>
            </w:r>
            <w:r w:rsidRPr="004E0044">
              <w:rPr>
                <w:rFonts w:ascii="標楷體" w:eastAsia="標楷體" w:hAnsi="標楷體" w:hint="eastAsia"/>
                <w:sz w:val="28"/>
              </w:rPr>
              <w:t>技術、設計、創意、簡報及創造價值</w:t>
            </w:r>
            <w:r>
              <w:rPr>
                <w:rFonts w:ascii="標楷體" w:eastAsia="標楷體" w:hAnsi="標楷體" w:hint="eastAsia"/>
                <w:sz w:val="28"/>
              </w:rPr>
              <w:t>5項評分項目</w:t>
            </w:r>
            <w:r w:rsidR="005F5C1A">
              <w:rPr>
                <w:rFonts w:ascii="標楷體" w:eastAsia="標楷體" w:hAnsi="標楷體" w:hint="eastAsia"/>
                <w:sz w:val="28"/>
              </w:rPr>
              <w:t>分數</w:t>
            </w:r>
            <w:r>
              <w:rPr>
                <w:rFonts w:ascii="標楷體" w:eastAsia="標楷體" w:hAnsi="標楷體" w:hint="eastAsia"/>
                <w:sz w:val="28"/>
              </w:rPr>
              <w:t>加總後</w:t>
            </w:r>
            <w:r w:rsidR="005F5C1A">
              <w:rPr>
                <w:rFonts w:ascii="標楷體" w:eastAsia="標楷體" w:hAnsi="標楷體" w:hint="eastAsia"/>
                <w:sz w:val="28"/>
              </w:rPr>
              <w:t>依分數高低</w:t>
            </w:r>
            <w:r>
              <w:rPr>
                <w:rFonts w:ascii="標楷體" w:eastAsia="標楷體" w:hAnsi="標楷體" w:hint="eastAsia"/>
                <w:sz w:val="28"/>
              </w:rPr>
              <w:t>選出若干團隊。</w:t>
            </w:r>
          </w:p>
        </w:tc>
      </w:tr>
    </w:tbl>
    <w:p w:rsidR="00897B9B" w:rsidRPr="00D00088" w:rsidRDefault="00897B9B" w:rsidP="00897B9B">
      <w:pPr>
        <w:spacing w:line="340" w:lineRule="exact"/>
        <w:rPr>
          <w:rFonts w:ascii="標楷體" w:eastAsia="標楷體" w:hAnsi="標楷體"/>
          <w:sz w:val="18"/>
          <w:szCs w:val="24"/>
        </w:rPr>
      </w:pPr>
      <w:r w:rsidRPr="00D00088">
        <w:rPr>
          <w:rFonts w:ascii="標楷體" w:eastAsia="標楷體" w:hAnsi="標楷體" w:hint="eastAsia"/>
          <w:sz w:val="18"/>
          <w:szCs w:val="24"/>
        </w:rPr>
        <w:t>獎項附註說明：</w:t>
      </w:r>
    </w:p>
    <w:p w:rsidR="00897B9B" w:rsidRPr="00D00088" w:rsidRDefault="005F5C1A" w:rsidP="005F5C1A">
      <w:pPr>
        <w:spacing w:line="340" w:lineRule="exact"/>
        <w:ind w:left="212" w:hangingChars="118" w:hanging="212"/>
        <w:rPr>
          <w:rFonts w:ascii="標楷體" w:eastAsia="標楷體" w:hAnsi="標楷體"/>
          <w:sz w:val="18"/>
          <w:szCs w:val="24"/>
        </w:rPr>
      </w:pPr>
      <w:r w:rsidRPr="00D00088">
        <w:rPr>
          <w:rFonts w:ascii="標楷體" w:eastAsia="標楷體" w:hAnsi="標楷體" w:hint="eastAsia"/>
          <w:sz w:val="18"/>
          <w:szCs w:val="24"/>
        </w:rPr>
        <w:t>1.如評審團大獎得獎團隊，與單項優異獎得獎團隊</w:t>
      </w:r>
      <w:r w:rsidR="00897B9B" w:rsidRPr="00D00088">
        <w:rPr>
          <w:rFonts w:ascii="標楷體" w:eastAsia="標楷體" w:hAnsi="標楷體" w:hint="eastAsia"/>
          <w:sz w:val="18"/>
          <w:szCs w:val="24"/>
        </w:rPr>
        <w:t>重複，則該單項優異獎由第二高分組別遞補順位。</w:t>
      </w:r>
    </w:p>
    <w:p w:rsidR="00953E1A" w:rsidRPr="00910B79" w:rsidRDefault="005F5C1A" w:rsidP="00953E1A">
      <w:pPr>
        <w:spacing w:line="340" w:lineRule="exact"/>
        <w:ind w:left="212" w:hangingChars="118" w:hanging="212"/>
        <w:rPr>
          <w:rFonts w:ascii="標楷體" w:eastAsia="標楷體" w:hAnsi="標楷體"/>
          <w:sz w:val="18"/>
          <w:szCs w:val="24"/>
        </w:rPr>
      </w:pPr>
      <w:r w:rsidRPr="00D00088">
        <w:rPr>
          <w:rFonts w:ascii="標楷體" w:eastAsia="標楷體" w:hAnsi="標楷體" w:hint="eastAsia"/>
          <w:sz w:val="18"/>
          <w:szCs w:val="24"/>
        </w:rPr>
        <w:t>2.團隊所獲總分同分時，或單項評分最高分者同時有兩隊以上時，由評審團以投票方式決議，以選出獲獎團隊。</w:t>
      </w:r>
    </w:p>
    <w:p w:rsidR="007D71D0" w:rsidRPr="007D71D0" w:rsidRDefault="007D71D0" w:rsidP="007D71D0">
      <w:pPr>
        <w:spacing w:line="480" w:lineRule="exact"/>
        <w:rPr>
          <w:rFonts w:ascii="標楷體" w:eastAsia="標楷體" w:hAnsi="標楷體"/>
          <w:b/>
          <w:sz w:val="28"/>
        </w:rPr>
      </w:pPr>
      <w:r w:rsidRPr="007D71D0">
        <w:rPr>
          <w:rFonts w:ascii="標楷體" w:eastAsia="標楷體" w:hAnsi="標楷體" w:hint="eastAsia"/>
          <w:b/>
          <w:sz w:val="28"/>
        </w:rPr>
        <w:lastRenderedPageBreak/>
        <w:t>8、注意事項：</w:t>
      </w:r>
    </w:p>
    <w:p w:rsidR="007D71D0" w:rsidRDefault="007D71D0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(1)</w:t>
      </w:r>
      <w:r w:rsidR="00A2634B">
        <w:rPr>
          <w:rFonts w:ascii="標楷體" w:eastAsia="標楷體" w:hAnsi="標楷體" w:hint="eastAsia"/>
          <w:bCs/>
          <w:color w:val="000000"/>
          <w:sz w:val="28"/>
          <w:szCs w:val="28"/>
        </w:rPr>
        <w:t>請</w:t>
      </w:r>
      <w:r w:rsidR="00A2634B" w:rsidRPr="00A2634B">
        <w:rPr>
          <w:rFonts w:ascii="標楷體" w:eastAsia="標楷體" w:hAnsi="標楷體" w:hint="eastAsia"/>
          <w:bCs/>
          <w:color w:val="000000"/>
          <w:sz w:val="28"/>
          <w:szCs w:val="28"/>
        </w:rPr>
        <w:t>參賽隊伍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="00A2634B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/5/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A2634B" w:rsidRPr="00C00548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A2634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2634B" w:rsidRPr="00A2634B">
        <w:rPr>
          <w:rFonts w:ascii="標楷體" w:eastAsia="標楷體" w:hAnsi="標楷體" w:hint="eastAsia"/>
          <w:bCs/>
          <w:color w:val="000000"/>
          <w:sz w:val="28"/>
          <w:szCs w:val="28"/>
        </w:rPr>
        <w:t>9:00前須至少1人完成報到，且團隊需2人以上於公佈競賽題目前完成報到才具備參賽資格，其餘未於抽籤前完成報到之隊員視為放棄參賽</w:t>
      </w:r>
      <w:r w:rsidR="00A2634B">
        <w:rPr>
          <w:rFonts w:ascii="標楷體" w:eastAsia="標楷體" w:hAnsi="標楷體" w:hint="eastAsia"/>
          <w:bCs/>
          <w:color w:val="000000"/>
          <w:sz w:val="28"/>
          <w:szCs w:val="28"/>
        </w:rPr>
        <w:t>(搭乘分區競賽主辦學校之交通車報到者，上車即完成報到)</w:t>
      </w:r>
      <w:r w:rsidR="00A2634B" w:rsidRPr="00A2634B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133151" w:rsidRPr="00AB21EE" w:rsidRDefault="00133151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 w:themeFill="background1"/>
        </w:rPr>
      </w:pPr>
      <w:r w:rsidRPr="00AB21EE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 w:themeFill="background1"/>
        </w:rPr>
        <w:t>(2)</w:t>
      </w:r>
      <w:r w:rsidR="00F762C7" w:rsidRPr="00AB21EE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 w:themeFill="background1"/>
        </w:rPr>
        <w:t>參賽</w:t>
      </w:r>
      <w:r w:rsidR="00C02738" w:rsidRPr="00AB21EE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 w:themeFill="background1"/>
        </w:rPr>
        <w:t>隊伍如遇不可抗力因素造成隊友無法報到時，於公平原則下，獲主辦單位同意，該組得</w:t>
      </w:r>
      <w:r w:rsidR="00F762C7" w:rsidRPr="00AB21EE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 w:themeFill="background1"/>
        </w:rPr>
        <w:t>更</w:t>
      </w:r>
      <w:r w:rsidR="00C02738" w:rsidRPr="00AB21EE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 w:themeFill="background1"/>
        </w:rPr>
        <w:t>換隊友參賽</w:t>
      </w:r>
      <w:r w:rsidR="00650455" w:rsidRPr="00AB21EE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 w:themeFill="background1"/>
        </w:rPr>
        <w:t>(至少1名需為原報名隊員)</w:t>
      </w:r>
      <w:r w:rsidR="00C02738" w:rsidRPr="00AB21EE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 w:themeFill="background1"/>
        </w:rPr>
        <w:t>。</w:t>
      </w:r>
    </w:p>
    <w:p w:rsidR="007D71D0" w:rsidRDefault="00133151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(3</w:t>
      </w:r>
      <w:r w:rsidR="007D71D0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競賽現場提供無線網路、電源、餐飲等。請自行攜帶可無線上網</w:t>
      </w:r>
      <w:proofErr w:type="gramStart"/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的筆電</w:t>
      </w:r>
      <w:proofErr w:type="gramEnd"/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、手機，及有助於完成作品的材料和設備等，但以不影響他人為原則(</w:t>
      </w:r>
      <w:r w:rsidR="00AE683D" w:rsidRPr="00615CCE">
        <w:rPr>
          <w:rFonts w:ascii="標楷體" w:eastAsia="標楷體" w:hAnsi="標楷體" w:hint="eastAsia"/>
          <w:sz w:val="28"/>
        </w:rPr>
        <w:t>辦理單位</w:t>
      </w:r>
      <w:r w:rsidR="007D71D0" w:rsidRPr="00615CCE">
        <w:rPr>
          <w:rFonts w:ascii="標楷體" w:eastAsia="標楷體" w:hAnsi="標楷體" w:hint="eastAsia"/>
          <w:bCs/>
          <w:sz w:val="28"/>
          <w:szCs w:val="28"/>
        </w:rPr>
        <w:t>亦提供3D印表機</w:t>
      </w:r>
      <w:r w:rsidR="007D71D0" w:rsidRPr="00615CCE">
        <w:rPr>
          <w:rFonts w:ascii="標楷體" w:eastAsia="標楷體" w:hAnsi="標楷體" w:hint="eastAsia"/>
          <w:sz w:val="28"/>
          <w:szCs w:val="28"/>
        </w:rPr>
        <w:t>、雷射切割機、3D列印筆及其他加工機器等</w:t>
      </w:r>
      <w:r w:rsidR="007D71D0" w:rsidRPr="00615CCE">
        <w:rPr>
          <w:rFonts w:ascii="標楷體" w:eastAsia="標楷體" w:hAnsi="標楷體" w:hint="eastAsia"/>
          <w:bCs/>
          <w:sz w:val="28"/>
          <w:szCs w:val="28"/>
        </w:rPr>
        <w:t>數台，開放時間</w:t>
      </w:r>
      <w:r w:rsidR="00F51FE1" w:rsidRPr="00F51FE1">
        <w:rPr>
          <w:rFonts w:ascii="標楷體" w:eastAsia="標楷體" w:hAnsi="標楷體" w:hint="eastAsia"/>
          <w:bCs/>
          <w:sz w:val="28"/>
          <w:szCs w:val="28"/>
        </w:rPr>
        <w:t>視各基地能量由各</w:t>
      </w:r>
      <w:r w:rsidR="00F51FE1">
        <w:rPr>
          <w:rFonts w:ascii="標楷體" w:eastAsia="標楷體" w:hAnsi="標楷體" w:hint="eastAsia"/>
          <w:bCs/>
          <w:sz w:val="28"/>
          <w:szCs w:val="28"/>
        </w:rPr>
        <w:t>分區賽</w:t>
      </w:r>
      <w:r w:rsidR="00F51FE1" w:rsidRPr="00F51FE1">
        <w:rPr>
          <w:rFonts w:ascii="標楷體" w:eastAsia="標楷體" w:hAnsi="標楷體" w:hint="eastAsia"/>
          <w:bCs/>
          <w:sz w:val="28"/>
          <w:szCs w:val="28"/>
        </w:rPr>
        <w:t>主辦單位自行決定</w:t>
      </w:r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)。</w:t>
      </w:r>
      <w:r w:rsidR="00AE683D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0A6A63" w:rsidRDefault="000A6A63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133151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2977CD">
        <w:rPr>
          <w:rFonts w:ascii="標楷體" w:eastAsia="標楷體" w:hAnsi="標楷體" w:hint="eastAsia"/>
          <w:bCs/>
          <w:color w:val="000000"/>
          <w:sz w:val="28"/>
          <w:szCs w:val="28"/>
        </w:rPr>
        <w:t>團隊</w:t>
      </w:r>
      <w:r w:rsidR="002977CD" w:rsidRPr="002977CD">
        <w:rPr>
          <w:rFonts w:ascii="標楷體" w:eastAsia="標楷體" w:hAnsi="標楷體" w:hint="eastAsia"/>
          <w:bCs/>
          <w:color w:val="000000"/>
          <w:sz w:val="28"/>
          <w:szCs w:val="28"/>
        </w:rPr>
        <w:t>報名</w:t>
      </w:r>
      <w:r w:rsidR="002977CD">
        <w:rPr>
          <w:rFonts w:ascii="標楷體" w:eastAsia="標楷體" w:hAnsi="標楷體" w:hint="eastAsia"/>
          <w:bCs/>
          <w:color w:val="000000"/>
          <w:sz w:val="28"/>
          <w:szCs w:val="28"/>
        </w:rPr>
        <w:t>者，</w:t>
      </w:r>
      <w:r w:rsidR="00F40FC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可於各分區辦理</w:t>
      </w:r>
      <w:r w:rsidR="002977CD" w:rsidRPr="005B34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="002977CD" w:rsidRPr="005B34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破冰組隊</w:t>
      </w:r>
      <w:proofErr w:type="gramEnd"/>
      <w:r w:rsidR="002977CD" w:rsidRPr="005B34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與實作」課程結束前調整團隊成員(限一次)。</w:t>
      </w:r>
    </w:p>
    <w:p w:rsidR="008E2235" w:rsidRDefault="00133151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(5</w:t>
      </w:r>
      <w:r w:rsidR="007D71D0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0A6A63">
        <w:rPr>
          <w:rFonts w:ascii="標楷體" w:eastAsia="標楷體" w:hAnsi="標楷體" w:hint="eastAsia"/>
          <w:bCs/>
          <w:sz w:val="28"/>
          <w:szCs w:val="28"/>
        </w:rPr>
        <w:t>個人報名者，</w:t>
      </w:r>
      <w:r w:rsidR="00F40FC0">
        <w:rPr>
          <w:rFonts w:ascii="標楷體" w:eastAsia="標楷體" w:hAnsi="標楷體" w:hint="eastAsia"/>
          <w:bCs/>
          <w:sz w:val="28"/>
          <w:szCs w:val="28"/>
        </w:rPr>
        <w:t>可於各分區辦理</w:t>
      </w:r>
      <w:r w:rsidR="00A158E1" w:rsidRPr="002C4EBD"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 w:rsidR="00A158E1" w:rsidRPr="005B34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破冰組隊</w:t>
      </w:r>
      <w:proofErr w:type="gramEnd"/>
      <w:r w:rsidR="00A158E1" w:rsidRPr="005B34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與實作」</w:t>
      </w:r>
      <w:r w:rsidR="000A6A63" w:rsidRPr="005B34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課程時機</w:t>
      </w:r>
      <w:r w:rsidR="008E2235" w:rsidRPr="005B34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加入其他參賽團隊或與其他個人報名者</w:t>
      </w:r>
      <w:r w:rsidR="002977CD" w:rsidRPr="005B34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組成參賽隊</w:t>
      </w:r>
      <w:r w:rsidR="008E2235" w:rsidRPr="005B34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伍</w:t>
      </w:r>
      <w:r w:rsidR="008E223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D71D0" w:rsidRDefault="00133151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(6</w:t>
      </w:r>
      <w:r w:rsidR="008E2235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D067DF">
        <w:rPr>
          <w:rFonts w:ascii="標楷體" w:eastAsia="標楷體" w:hAnsi="標楷體" w:hint="eastAsia"/>
          <w:bCs/>
          <w:sz w:val="28"/>
          <w:szCs w:val="28"/>
        </w:rPr>
        <w:t>競賽過程中不得更換組員</w:t>
      </w:r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。每</w:t>
      </w:r>
      <w:proofErr w:type="gramStart"/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隊需推派</w:t>
      </w:r>
      <w:proofErr w:type="gramEnd"/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一位領隊，負責比賽聯繫及活動相關事宜接洽。團隊內部請自行分配團隊成員的各項權責歸屬，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proofErr w:type="gramStart"/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涉入處理。</w:t>
      </w:r>
      <w:r w:rsidR="00AE683D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7D71D0" w:rsidRDefault="002977CD" w:rsidP="004C160B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133151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="007D71D0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7D71D0" w:rsidRPr="007D71D0">
        <w:rPr>
          <w:rFonts w:ascii="標楷體" w:eastAsia="標楷體" w:hAnsi="標楷體" w:hint="eastAsia"/>
          <w:color w:val="000000"/>
          <w:sz w:val="28"/>
          <w:szCs w:val="28"/>
        </w:rPr>
        <w:t>參賽人員不得重複組隊報名</w:t>
      </w:r>
      <w:r w:rsidR="004C160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E0044">
        <w:rPr>
          <w:rFonts w:ascii="標楷體" w:eastAsia="標楷體" w:hAnsi="標楷體" w:hint="eastAsia"/>
          <w:color w:val="000000"/>
          <w:sz w:val="28"/>
          <w:szCs w:val="28"/>
        </w:rPr>
        <w:t>違</w:t>
      </w:r>
      <w:r w:rsidR="00D001CA">
        <w:rPr>
          <w:rFonts w:ascii="標楷體" w:eastAsia="標楷體" w:hAnsi="標楷體" w:hint="eastAsia"/>
          <w:color w:val="000000"/>
          <w:sz w:val="28"/>
          <w:szCs w:val="28"/>
        </w:rPr>
        <w:t>者喪失比賽資格</w:t>
      </w:r>
      <w:r w:rsidR="004C160B">
        <w:rPr>
          <w:rFonts w:ascii="標楷體" w:eastAsia="標楷體" w:hAnsi="標楷體" w:hint="eastAsia"/>
          <w:color w:val="000000"/>
          <w:sz w:val="28"/>
          <w:szCs w:val="28"/>
        </w:rPr>
        <w:t>，若有</w:t>
      </w:r>
      <w:r w:rsidR="004C160B" w:rsidRPr="004C160B">
        <w:rPr>
          <w:rFonts w:ascii="標楷體" w:eastAsia="標楷體" w:hAnsi="標楷體" w:hint="eastAsia"/>
          <w:color w:val="000000"/>
          <w:sz w:val="28"/>
          <w:szCs w:val="28"/>
        </w:rPr>
        <w:t>不可抗力因素非可歸責於團</w:t>
      </w:r>
      <w:r w:rsidR="004E0044">
        <w:rPr>
          <w:rFonts w:ascii="標楷體" w:eastAsia="標楷體" w:hAnsi="標楷體" w:hint="eastAsia"/>
          <w:color w:val="000000"/>
          <w:sz w:val="28"/>
          <w:szCs w:val="28"/>
        </w:rPr>
        <w:t>隊之原因，應</w:t>
      </w:r>
      <w:r w:rsidR="00F40FC0">
        <w:rPr>
          <w:rFonts w:ascii="標楷體" w:eastAsia="標楷體" w:hAnsi="標楷體" w:hint="eastAsia"/>
          <w:color w:val="000000"/>
          <w:sz w:val="28"/>
          <w:szCs w:val="28"/>
        </w:rPr>
        <w:t>提出正式書面申請送</w:t>
      </w:r>
      <w:r w:rsidR="004C160B">
        <w:rPr>
          <w:rFonts w:ascii="標楷體" w:eastAsia="標楷體" w:hAnsi="標楷體" w:hint="eastAsia"/>
          <w:color w:val="000000"/>
          <w:sz w:val="28"/>
          <w:szCs w:val="28"/>
        </w:rPr>
        <w:t>主辦單位辦理。</w:t>
      </w:r>
    </w:p>
    <w:p w:rsidR="007D71D0" w:rsidRDefault="002977CD" w:rsidP="00AE683D">
      <w:pPr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133151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="007D71D0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A22EC2">
        <w:rPr>
          <w:rFonts w:ascii="標楷體" w:eastAsia="標楷體" w:hAnsi="標楷體" w:hint="eastAsia"/>
          <w:color w:val="000000"/>
          <w:sz w:val="28"/>
          <w:szCs w:val="28"/>
        </w:rPr>
        <w:t>不提供電腦、</w:t>
      </w:r>
      <w:r w:rsidR="007D71D0" w:rsidRPr="007D71D0">
        <w:rPr>
          <w:rFonts w:ascii="標楷體" w:eastAsia="標楷體" w:hAnsi="標楷體" w:hint="eastAsia"/>
          <w:color w:val="000000"/>
          <w:sz w:val="28"/>
          <w:szCs w:val="28"/>
        </w:rPr>
        <w:t>延長線</w:t>
      </w:r>
      <w:r w:rsidR="00A22EC2" w:rsidRPr="0009107C">
        <w:rPr>
          <w:rFonts w:ascii="標楷體" w:eastAsia="標楷體" w:hAnsi="標楷體" w:hint="eastAsia"/>
          <w:color w:val="000000"/>
          <w:sz w:val="28"/>
          <w:szCs w:val="28"/>
        </w:rPr>
        <w:t>及轉接頭</w:t>
      </w:r>
      <w:r w:rsidR="007D71D0" w:rsidRPr="007D71D0">
        <w:rPr>
          <w:rFonts w:ascii="標楷體" w:eastAsia="標楷體" w:hAnsi="標楷體" w:hint="eastAsia"/>
          <w:color w:val="000000"/>
          <w:sz w:val="28"/>
          <w:szCs w:val="28"/>
        </w:rPr>
        <w:t>，請參加者自行準備。</w:t>
      </w:r>
    </w:p>
    <w:p w:rsidR="007D71D0" w:rsidRDefault="002977CD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133151">
        <w:rPr>
          <w:rFonts w:ascii="標楷體" w:eastAsia="標楷體" w:hAnsi="標楷體" w:hint="eastAsia"/>
          <w:bCs/>
          <w:color w:val="000000"/>
          <w:sz w:val="28"/>
          <w:szCs w:val="28"/>
        </w:rPr>
        <w:t>9</w:t>
      </w:r>
      <w:r w:rsidR="007D71D0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提供保險，報名資料請</w:t>
      </w:r>
      <w:r w:rsidR="00D067DF">
        <w:rPr>
          <w:rFonts w:ascii="標楷體" w:eastAsia="標楷體" w:hAnsi="標楷體" w:hint="eastAsia"/>
          <w:bCs/>
          <w:sz w:val="28"/>
          <w:szCs w:val="28"/>
        </w:rPr>
        <w:t>務必</w:t>
      </w:r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填寫完整，無法提供完整資料供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保險者，不得參加本活動(</w:t>
      </w:r>
      <w:proofErr w:type="gramStart"/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外籍生須檢</w:t>
      </w:r>
      <w:proofErr w:type="gramEnd"/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附出入境許可證影本)。</w:t>
      </w:r>
      <w:r w:rsidR="00AE683D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7D71D0" w:rsidRPr="00D3671D" w:rsidRDefault="002977CD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95B3D7" w:themeColor="accent1" w:themeTint="99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133151"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7D71D0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活動時間為期</w:t>
      </w:r>
      <w:r w:rsidR="007D71D0" w:rsidRPr="003C75BA">
        <w:rPr>
          <w:rFonts w:ascii="標楷體" w:eastAsia="標楷體" w:hAnsi="標楷體" w:hint="eastAsia"/>
          <w:bCs/>
          <w:sz w:val="28"/>
          <w:szCs w:val="28"/>
        </w:rPr>
        <w:t>兩天</w:t>
      </w:r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，由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7D71D0" w:rsidRPr="007D71D0">
        <w:rPr>
          <w:rFonts w:ascii="標楷體" w:eastAsia="標楷體" w:hAnsi="標楷體" w:hint="eastAsia"/>
          <w:bCs/>
          <w:sz w:val="28"/>
          <w:szCs w:val="28"/>
        </w:rPr>
        <w:t>提供三餐茶水及點心、宵夜，</w:t>
      </w:r>
      <w:r w:rsidR="00D067DF">
        <w:rPr>
          <w:rFonts w:ascii="標楷體" w:eastAsia="標楷體" w:hAnsi="標楷體" w:hint="eastAsia"/>
          <w:bCs/>
          <w:sz w:val="28"/>
          <w:szCs w:val="28"/>
        </w:rPr>
        <w:t>團隊</w:t>
      </w:r>
      <w:r w:rsidR="00526300">
        <w:rPr>
          <w:rFonts w:ascii="標楷體" w:eastAsia="標楷體" w:hAnsi="標楷體" w:hint="eastAsia"/>
          <w:bCs/>
          <w:sz w:val="28"/>
          <w:szCs w:val="28"/>
        </w:rPr>
        <w:t>可自行決定繼續挑燈夜戰、回家休息</w:t>
      </w:r>
      <w:r w:rsidR="00053AC1" w:rsidRPr="006C344D">
        <w:rPr>
          <w:rFonts w:ascii="標楷體" w:eastAsia="標楷體" w:hAnsi="標楷體" w:hint="eastAsia"/>
          <w:bCs/>
          <w:sz w:val="28"/>
          <w:szCs w:val="28"/>
        </w:rPr>
        <w:t>，或是在活動場地休息。</w:t>
      </w:r>
      <w:r w:rsidR="00AE683D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1B65D1" w:rsidRDefault="002977CD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133151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="007D71D0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1B65D1" w:rsidRPr="007D71D0">
        <w:rPr>
          <w:rFonts w:ascii="標楷體" w:eastAsia="標楷體" w:hAnsi="標楷體" w:hint="eastAsia"/>
          <w:color w:val="000000"/>
          <w:sz w:val="28"/>
          <w:szCs w:val="28"/>
        </w:rPr>
        <w:t>參賽人員</w:t>
      </w:r>
      <w:r w:rsidR="00964A51">
        <w:rPr>
          <w:rFonts w:ascii="標楷體" w:eastAsia="標楷體" w:hAnsi="標楷體" w:hint="eastAsia"/>
          <w:color w:val="000000"/>
          <w:sz w:val="28"/>
          <w:szCs w:val="28"/>
        </w:rPr>
        <w:t>需配合並遵守</w:t>
      </w:r>
      <w:r w:rsidR="00964A51" w:rsidRPr="00185022"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1B65D1">
        <w:rPr>
          <w:rFonts w:ascii="標楷體" w:eastAsia="標楷體" w:hAnsi="標楷體" w:hint="eastAsia"/>
          <w:color w:val="000000"/>
          <w:sz w:val="28"/>
          <w:szCs w:val="28"/>
        </w:rPr>
        <w:t>之規定，否則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1B65D1" w:rsidRPr="001B65D1">
        <w:rPr>
          <w:rFonts w:ascii="標楷體" w:eastAsia="標楷體" w:hAnsi="標楷體" w:hint="eastAsia"/>
          <w:color w:val="000000"/>
          <w:sz w:val="28"/>
          <w:szCs w:val="28"/>
        </w:rPr>
        <w:t>有權取消參加者的任何權利及其領獎資格。</w:t>
      </w:r>
      <w:r w:rsidR="00AE683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E18B6" w:rsidRDefault="002977CD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A302C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(1</w:t>
      </w:r>
      <w:r w:rsidR="00133151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0E18B6" w:rsidRPr="00EA302C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EA302C">
        <w:rPr>
          <w:rFonts w:ascii="標楷體" w:eastAsia="標楷體" w:hAnsi="標楷體" w:hint="eastAsia"/>
          <w:bCs/>
          <w:color w:val="000000"/>
          <w:sz w:val="28"/>
          <w:szCs w:val="28"/>
        </w:rPr>
        <w:t>分區賽晉級隊伍</w:t>
      </w:r>
      <w:r w:rsidR="001B65D1" w:rsidRPr="00EA302C">
        <w:rPr>
          <w:rFonts w:ascii="標楷體" w:eastAsia="標楷體" w:hAnsi="標楷體" w:hint="eastAsia"/>
          <w:bCs/>
          <w:color w:val="000000"/>
          <w:sz w:val="28"/>
          <w:szCs w:val="28"/>
        </w:rPr>
        <w:t>具有參加全國大賽之權利與義務，若無</w:t>
      </w:r>
      <w:r w:rsidR="004E0044" w:rsidRPr="00EA302C">
        <w:rPr>
          <w:rFonts w:ascii="標楷體" w:eastAsia="標楷體" w:hAnsi="標楷體" w:hint="eastAsia"/>
          <w:bCs/>
          <w:color w:val="000000"/>
          <w:sz w:val="28"/>
          <w:szCs w:val="28"/>
        </w:rPr>
        <w:t>不可抗力因素，</w:t>
      </w:r>
      <w:r w:rsidR="00AE683D" w:rsidRPr="00EA302C">
        <w:rPr>
          <w:rFonts w:ascii="標楷體" w:eastAsia="標楷體" w:hAnsi="標楷體" w:hint="eastAsia"/>
          <w:sz w:val="28"/>
        </w:rPr>
        <w:t>辦理單位</w:t>
      </w:r>
      <w:r w:rsidR="004E0044" w:rsidRPr="00EA302C">
        <w:rPr>
          <w:rFonts w:ascii="標楷體" w:eastAsia="標楷體" w:hAnsi="標楷體" w:hint="eastAsia"/>
          <w:bCs/>
          <w:color w:val="000000"/>
          <w:sz w:val="28"/>
          <w:szCs w:val="28"/>
        </w:rPr>
        <w:t>得</w:t>
      </w:r>
      <w:r w:rsidR="001B65D1" w:rsidRPr="00EA302C">
        <w:rPr>
          <w:rFonts w:ascii="標楷體" w:eastAsia="標楷體" w:hAnsi="標楷體" w:hint="eastAsia"/>
          <w:bCs/>
          <w:color w:val="000000"/>
          <w:sz w:val="28"/>
          <w:szCs w:val="28"/>
        </w:rPr>
        <w:t>追回獎項。</w:t>
      </w:r>
      <w:r w:rsidR="00AE683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EA302C" w:rsidRPr="001B65D1" w:rsidRDefault="00133151" w:rsidP="00AE68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(13</w:t>
      </w:r>
      <w:r w:rsidR="00EA302C">
        <w:rPr>
          <w:rFonts w:ascii="標楷體" w:eastAsia="標楷體" w:hAnsi="標楷體" w:hint="eastAsia"/>
          <w:bCs/>
          <w:color w:val="000000"/>
          <w:sz w:val="28"/>
          <w:szCs w:val="28"/>
        </w:rPr>
        <w:t>)各分區賽獲獎隊伍，</w:t>
      </w:r>
      <w:r w:rsidR="00EA4D7B">
        <w:rPr>
          <w:rFonts w:ascii="標楷體" w:eastAsia="標楷體" w:hAnsi="標楷體" w:hint="eastAsia"/>
          <w:bCs/>
          <w:color w:val="000000"/>
          <w:sz w:val="28"/>
          <w:szCs w:val="28"/>
        </w:rPr>
        <w:t>統一於全國賽開幕當日現場簽收獎金領據。</w:t>
      </w:r>
    </w:p>
    <w:p w:rsidR="00D067DF" w:rsidRDefault="00FA34E8" w:rsidP="004E6EF0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(1</w:t>
      </w:r>
      <w:r w:rsidR="00133151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AE683D" w:rsidRPr="007D71D0">
        <w:rPr>
          <w:rFonts w:ascii="標楷體" w:eastAsia="標楷體" w:hAnsi="標楷體" w:hint="eastAsia"/>
          <w:bCs/>
          <w:sz w:val="28"/>
          <w:szCs w:val="28"/>
        </w:rPr>
        <w:t>本活動</w:t>
      </w:r>
      <w:r w:rsidRPr="007D71D0">
        <w:rPr>
          <w:rFonts w:ascii="標楷體" w:eastAsia="標楷體" w:hAnsi="標楷體" w:hint="eastAsia"/>
          <w:bCs/>
          <w:sz w:val="28"/>
          <w:szCs w:val="28"/>
        </w:rPr>
        <w:t>因不可抗力之特殊原因無法執行時，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Pr="007D71D0">
        <w:rPr>
          <w:rFonts w:ascii="標楷體" w:eastAsia="標楷體" w:hAnsi="標楷體" w:hint="eastAsia"/>
          <w:bCs/>
          <w:sz w:val="28"/>
          <w:szCs w:val="28"/>
        </w:rPr>
        <w:t>有權決定取消、終止、修改或暫停本活動。</w:t>
      </w:r>
      <w:r w:rsidR="00D067DF">
        <w:rPr>
          <w:rFonts w:ascii="標楷體" w:eastAsia="標楷體" w:hAnsi="標楷體"/>
          <w:bCs/>
          <w:sz w:val="28"/>
          <w:szCs w:val="28"/>
        </w:rPr>
        <w:br w:type="page"/>
      </w:r>
    </w:p>
    <w:p w:rsidR="007D71D0" w:rsidRPr="007D71D0" w:rsidRDefault="007D71D0" w:rsidP="007D71D0">
      <w:pPr>
        <w:rPr>
          <w:rFonts w:ascii="標楷體" w:eastAsia="標楷體" w:hAnsi="標楷體"/>
          <w:b/>
          <w:sz w:val="28"/>
        </w:rPr>
      </w:pPr>
      <w:r w:rsidRPr="007D71D0">
        <w:rPr>
          <w:rFonts w:ascii="標楷體" w:eastAsia="標楷體" w:hAnsi="標楷體" w:hint="eastAsia"/>
          <w:b/>
          <w:sz w:val="28"/>
        </w:rPr>
        <w:lastRenderedPageBreak/>
        <w:t>9、活動議程</w:t>
      </w:r>
    </w:p>
    <w:p w:rsidR="00B62313" w:rsidRPr="005864D7" w:rsidRDefault="00B62313" w:rsidP="00760368">
      <w:pPr>
        <w:pStyle w:val="ae"/>
        <w:adjustRightInd w:val="0"/>
        <w:snapToGrid w:val="0"/>
        <w:ind w:leftChars="-1" w:left="-2" w:firstLineChars="177" w:firstLine="425"/>
        <w:rPr>
          <w:rFonts w:ascii="標楷體" w:eastAsia="標楷體" w:hAnsi="標楷體"/>
          <w:b/>
          <w:bCs/>
          <w:sz w:val="32"/>
          <w:szCs w:val="40"/>
        </w:rPr>
      </w:pPr>
      <w:r w:rsidRPr="005864D7">
        <w:rPr>
          <w:rFonts w:ascii="標楷體" w:eastAsia="標楷體" w:hAnsi="標楷體" w:hint="eastAsia"/>
        </w:rPr>
        <w:t>第一天</w:t>
      </w:r>
      <w:r>
        <w:rPr>
          <w:rFonts w:ascii="標楷體" w:eastAsia="標楷體" w:hAnsi="標楷體" w:hint="eastAsia"/>
        </w:rPr>
        <w:t>流程</w:t>
      </w:r>
      <w:r w:rsidRPr="005864D7">
        <w:rPr>
          <w:rFonts w:ascii="標楷體" w:eastAsia="標楷體" w:hAnsi="標楷體"/>
        </w:rPr>
        <w:t xml:space="preserve">  </w:t>
      </w:r>
    </w:p>
    <w:tbl>
      <w:tblPr>
        <w:tblW w:w="77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39"/>
        <w:gridCol w:w="4331"/>
      </w:tblGrid>
      <w:tr w:rsidR="00B62313" w:rsidRPr="00546BA6" w:rsidTr="001B65D1">
        <w:trPr>
          <w:trHeight w:val="453"/>
          <w:jc w:val="center"/>
        </w:trPr>
        <w:tc>
          <w:tcPr>
            <w:tcW w:w="3390" w:type="dxa"/>
            <w:gridSpan w:val="2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/>
                <w:kern w:val="0"/>
              </w:rPr>
              <w:t>活動</w:t>
            </w:r>
            <w:r w:rsidRPr="00597CB6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 w:val="restart"/>
            <w:vAlign w:val="center"/>
          </w:tcPr>
          <w:p w:rsidR="00B62313" w:rsidRPr="00C00548" w:rsidRDefault="002B30AA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5</w:t>
            </w:r>
            <w:r w:rsidR="00B62313" w:rsidRPr="00C00548">
              <w:rPr>
                <w:rFonts w:ascii="標楷體" w:eastAsia="標楷體" w:hAnsi="標楷體" w:hint="eastAsia"/>
                <w:bCs/>
              </w:rPr>
              <w:t>/</w:t>
            </w:r>
            <w:r w:rsidR="00C00548" w:rsidRPr="00C00548">
              <w:rPr>
                <w:rFonts w:ascii="標楷體" w:eastAsia="標楷體" w:hAnsi="標楷體" w:hint="eastAsia"/>
                <w:bCs/>
              </w:rPr>
              <w:t>4</w:t>
            </w:r>
          </w:p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(六)</w:t>
            </w: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08:30-09:00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tabs>
                <w:tab w:val="left" w:pos="426"/>
              </w:tabs>
              <w:adjustRightInd w:val="0"/>
              <w:snapToGrid w:val="0"/>
              <w:ind w:leftChars="118" w:left="389" w:hangingChars="44" w:hanging="106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報到 &amp; 相見歡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09:00-09:30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開場 &amp; 來賓致詞</w:t>
            </w:r>
            <w:r w:rsidR="0090303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&amp; 大合照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09:30-10:30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tabs>
                <w:tab w:val="left" w:pos="426"/>
              </w:tabs>
              <w:adjustRightInd w:val="0"/>
              <w:snapToGrid w:val="0"/>
              <w:ind w:leftChars="118" w:left="389" w:hangingChars="44" w:hanging="106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公布各組題目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 w:rsidRPr="00597CB6">
              <w:rPr>
                <w:rFonts w:ascii="標楷體" w:eastAsia="標楷體" w:hAnsi="標楷體" w:hint="eastAsia"/>
                <w:bCs/>
              </w:rPr>
              <w:t>技術人員說明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10:30-12:00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開始作業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午餐時間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13:00-15:30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創作時間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15:30-16:00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下午茶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16:00-18:30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創作時間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18:30-19:30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晚餐時間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19:30~21:30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宵夜/</w:t>
            </w:r>
            <w:r>
              <w:rPr>
                <w:rFonts w:ascii="標楷體" w:eastAsia="標楷體" w:hAnsi="標楷體" w:hint="eastAsia"/>
                <w:bCs/>
              </w:rPr>
              <w:t>創作時間</w:t>
            </w:r>
          </w:p>
        </w:tc>
      </w:tr>
      <w:tr w:rsidR="00B62313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21:30~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休息</w:t>
            </w:r>
          </w:p>
        </w:tc>
      </w:tr>
    </w:tbl>
    <w:p w:rsidR="002F1D38" w:rsidRDefault="002F1D38" w:rsidP="00760368">
      <w:pPr>
        <w:pStyle w:val="ae"/>
        <w:adjustRightInd w:val="0"/>
        <w:snapToGrid w:val="0"/>
        <w:spacing w:before="180" w:after="180"/>
        <w:ind w:leftChars="-1" w:left="-2" w:firstLineChars="177" w:firstLine="425"/>
        <w:jc w:val="both"/>
        <w:rPr>
          <w:rFonts w:ascii="標楷體" w:eastAsia="標楷體" w:hAnsi="標楷體"/>
        </w:rPr>
      </w:pPr>
    </w:p>
    <w:p w:rsidR="002F1D38" w:rsidRDefault="002F1D38" w:rsidP="00760368">
      <w:pPr>
        <w:pStyle w:val="ae"/>
        <w:adjustRightInd w:val="0"/>
        <w:snapToGrid w:val="0"/>
        <w:spacing w:before="180" w:after="180"/>
        <w:ind w:leftChars="-1" w:left="-2" w:firstLineChars="177" w:firstLine="425"/>
        <w:jc w:val="both"/>
        <w:rPr>
          <w:rFonts w:ascii="標楷體" w:eastAsia="標楷體" w:hAnsi="標楷體"/>
        </w:rPr>
      </w:pPr>
    </w:p>
    <w:p w:rsidR="00B62313" w:rsidRPr="005864D7" w:rsidRDefault="00B62313" w:rsidP="00760368">
      <w:pPr>
        <w:pStyle w:val="ae"/>
        <w:adjustRightInd w:val="0"/>
        <w:snapToGrid w:val="0"/>
        <w:spacing w:before="180" w:after="180"/>
        <w:ind w:leftChars="-1" w:left="-2" w:firstLineChars="177" w:firstLine="425"/>
        <w:jc w:val="both"/>
        <w:rPr>
          <w:rFonts w:ascii="標楷體" w:eastAsia="標楷體" w:hAnsi="標楷體"/>
        </w:rPr>
      </w:pPr>
      <w:r w:rsidRPr="005864D7">
        <w:rPr>
          <w:rFonts w:ascii="標楷體" w:eastAsia="標楷體" w:hAnsi="標楷體" w:hint="eastAsia"/>
        </w:rPr>
        <w:t>第二天</w:t>
      </w:r>
      <w:r>
        <w:rPr>
          <w:rFonts w:ascii="標楷體" w:eastAsia="標楷體" w:hAnsi="標楷體" w:hint="eastAsia"/>
        </w:rPr>
        <w:t xml:space="preserve">流程 </w:t>
      </w:r>
    </w:p>
    <w:tbl>
      <w:tblPr>
        <w:tblW w:w="78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559"/>
        <w:gridCol w:w="4395"/>
      </w:tblGrid>
      <w:tr w:rsidR="00B62313" w:rsidRPr="00546BA6" w:rsidTr="001B65D1">
        <w:trPr>
          <w:trHeight w:val="451"/>
          <w:jc w:val="center"/>
        </w:trPr>
        <w:tc>
          <w:tcPr>
            <w:tcW w:w="3426" w:type="dxa"/>
            <w:gridSpan w:val="2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/>
                <w:kern w:val="0"/>
              </w:rPr>
              <w:t>活動</w:t>
            </w:r>
            <w:r w:rsidRPr="00597CB6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 w:val="restart"/>
            <w:vAlign w:val="center"/>
          </w:tcPr>
          <w:p w:rsidR="00B62313" w:rsidRPr="00C00548" w:rsidRDefault="002B30AA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5</w:t>
            </w:r>
            <w:r w:rsidR="00B62313" w:rsidRPr="00C00548">
              <w:rPr>
                <w:rFonts w:ascii="標楷體" w:eastAsia="標楷體" w:hAnsi="標楷體" w:hint="eastAsia"/>
                <w:bCs/>
              </w:rPr>
              <w:t>/</w:t>
            </w:r>
            <w:r w:rsidR="00C00548" w:rsidRPr="00C00548">
              <w:rPr>
                <w:rFonts w:ascii="標楷體" w:eastAsia="標楷體" w:hAnsi="標楷體" w:hint="eastAsia"/>
                <w:bCs/>
              </w:rPr>
              <w:t>5</w:t>
            </w:r>
          </w:p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(日)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07:30-8:30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報到及早餐時間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08:30-10:00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開始作業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10:00-10:20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點心時間/創作時間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10:20-12:00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創作時間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午餐時間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C00548" w:rsidRDefault="00F636A1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13:00-13:3</w:t>
            </w:r>
            <w:r w:rsidR="00B62313" w:rsidRPr="00C00548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最後衝刺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B62313" w:rsidRPr="00C00548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C00548" w:rsidRDefault="00F636A1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00548">
              <w:rPr>
                <w:rFonts w:ascii="標楷體" w:eastAsia="標楷體" w:hAnsi="標楷體" w:hint="eastAsia"/>
                <w:bCs/>
              </w:rPr>
              <w:t>13:3</w:t>
            </w:r>
            <w:r w:rsidR="00B62313" w:rsidRPr="00C00548">
              <w:rPr>
                <w:rFonts w:ascii="標楷體" w:eastAsia="標楷體" w:hAnsi="標楷體" w:hint="eastAsia"/>
                <w:bCs/>
              </w:rPr>
              <w:t>0-16:30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tabs>
                <w:tab w:val="left" w:pos="426"/>
              </w:tabs>
              <w:adjustRightInd w:val="0"/>
              <w:snapToGrid w:val="0"/>
              <w:ind w:leftChars="118" w:left="389" w:hangingChars="44" w:hanging="106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隊伍上台成果展示/簡報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16:40-17:00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015B0B">
              <w:rPr>
                <w:rFonts w:ascii="標楷體" w:eastAsia="標楷體" w:hAnsi="標楷體" w:hint="eastAsia"/>
                <w:bCs/>
              </w:rPr>
              <w:t>評審講評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17:00-18:00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tabs>
                <w:tab w:val="left" w:pos="426"/>
              </w:tabs>
              <w:adjustRightInd w:val="0"/>
              <w:snapToGrid w:val="0"/>
              <w:ind w:leftChars="118" w:left="389" w:hangingChars="44" w:hanging="106"/>
              <w:jc w:val="center"/>
              <w:rPr>
                <w:rFonts w:ascii="標楷體" w:eastAsia="標楷體" w:hAnsi="標楷體"/>
                <w:bCs/>
              </w:rPr>
            </w:pPr>
            <w:r w:rsidRPr="00F55C78">
              <w:rPr>
                <w:rFonts w:ascii="標楷體" w:eastAsia="標楷體" w:hAnsi="標楷體" w:hint="eastAsia"/>
                <w:bCs/>
              </w:rPr>
              <w:t>閉幕/頒獎/大合照</w:t>
            </w:r>
          </w:p>
        </w:tc>
      </w:tr>
      <w:tr w:rsidR="00B62313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18:00~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62313" w:rsidRPr="00597CB6" w:rsidRDefault="00B62313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F55C78">
              <w:rPr>
                <w:rFonts w:ascii="標楷體" w:eastAsia="標楷體" w:hAnsi="標楷體" w:hint="eastAsia"/>
                <w:bCs/>
              </w:rPr>
              <w:t>賦歸</w:t>
            </w:r>
          </w:p>
        </w:tc>
      </w:tr>
    </w:tbl>
    <w:p w:rsidR="00D067DF" w:rsidRDefault="00D067DF" w:rsidP="00971D18">
      <w:pPr>
        <w:spacing w:line="480" w:lineRule="exact"/>
        <w:ind w:firstLineChars="50" w:firstLine="140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p w:rsidR="00D067DF" w:rsidRDefault="00D067DF">
      <w:pPr>
        <w:widowControl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>
        <w:rPr>
          <w:rFonts w:ascii="標楷體" w:eastAsia="標楷體" w:hAnsi="標楷體"/>
          <w:b/>
          <w:color w:val="000000" w:themeColor="text1"/>
          <w:sz w:val="28"/>
          <w:szCs w:val="24"/>
        </w:rPr>
        <w:br w:type="page"/>
      </w:r>
    </w:p>
    <w:p w:rsidR="00DE663F" w:rsidRPr="007D71D0" w:rsidRDefault="00DE663F" w:rsidP="00971D18">
      <w:pPr>
        <w:spacing w:line="480" w:lineRule="exact"/>
        <w:ind w:firstLineChars="50" w:firstLine="140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lastRenderedPageBreak/>
        <w:t>(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二</w:t>
      </w:r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)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全國</w:t>
      </w:r>
      <w:r w:rsidRPr="007D71D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競賽：</w:t>
      </w:r>
    </w:p>
    <w:p w:rsidR="00DE663F" w:rsidRPr="00971D18" w:rsidRDefault="00DE663F" w:rsidP="00971D1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971D18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1、辦理單位：</w:t>
      </w:r>
      <w:r w:rsidRPr="00971D18">
        <w:rPr>
          <w:rFonts w:ascii="標楷體" w:eastAsia="標楷體" w:hAnsi="標楷體" w:hint="eastAsia"/>
          <w:color w:val="000000" w:themeColor="text1"/>
          <w:sz w:val="28"/>
          <w:szCs w:val="24"/>
        </w:rPr>
        <w:t>國立</w:t>
      </w:r>
      <w:r w:rsidR="00460C98">
        <w:rPr>
          <w:rFonts w:ascii="標楷體" w:eastAsia="標楷體" w:hAnsi="標楷體" w:hint="eastAsia"/>
          <w:color w:val="000000" w:themeColor="text1"/>
          <w:sz w:val="28"/>
          <w:szCs w:val="24"/>
        </w:rPr>
        <w:t>高雄</w:t>
      </w:r>
      <w:r w:rsidRPr="00971D18">
        <w:rPr>
          <w:rFonts w:ascii="標楷體" w:eastAsia="標楷體" w:hAnsi="標楷體" w:hint="eastAsia"/>
          <w:color w:val="000000" w:themeColor="text1"/>
          <w:sz w:val="28"/>
          <w:szCs w:val="24"/>
        </w:rPr>
        <w:t>科技大學</w:t>
      </w:r>
    </w:p>
    <w:p w:rsidR="00D82BB8" w:rsidRDefault="00DE663F" w:rsidP="00D82BB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4"/>
        </w:rPr>
      </w:pPr>
      <w:r w:rsidRPr="00D82BB8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2、</w:t>
      </w:r>
      <w:r w:rsidR="00971D18" w:rsidRPr="00D82BB8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競賽地點</w:t>
      </w:r>
      <w:r w:rsidR="00971D18" w:rsidRPr="00D82BB8">
        <w:rPr>
          <w:rFonts w:ascii="新細明體" w:eastAsia="新細明體" w:hAnsi="新細明體" w:hint="eastAsia"/>
          <w:b/>
          <w:color w:val="000000" w:themeColor="text1"/>
          <w:sz w:val="28"/>
          <w:szCs w:val="24"/>
        </w:rPr>
        <w:t>：</w:t>
      </w:r>
      <w:r w:rsidR="00D82BB8" w:rsidRPr="00D82BB8">
        <w:rPr>
          <w:rFonts w:ascii="標楷體" w:eastAsia="標楷體" w:hAnsi="標楷體" w:hint="eastAsia"/>
          <w:color w:val="000000" w:themeColor="text1"/>
          <w:sz w:val="28"/>
          <w:szCs w:val="24"/>
        </w:rPr>
        <w:t>國立高雄科技大學（第一校區）圖書資訊館B1</w:t>
      </w:r>
      <w:proofErr w:type="gramStart"/>
      <w:r w:rsidR="00D82BB8" w:rsidRPr="00D82BB8">
        <w:rPr>
          <w:rFonts w:ascii="標楷體" w:eastAsia="標楷體" w:hAnsi="標楷體" w:hint="eastAsia"/>
          <w:color w:val="000000" w:themeColor="text1"/>
          <w:sz w:val="28"/>
          <w:szCs w:val="24"/>
        </w:rPr>
        <w:t>創夢工場</w:t>
      </w:r>
      <w:proofErr w:type="gramEnd"/>
    </w:p>
    <w:p w:rsidR="00971D18" w:rsidRDefault="00D82BB8" w:rsidP="00BE7C02">
      <w:pPr>
        <w:spacing w:line="480" w:lineRule="exact"/>
        <w:ind w:left="1820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</w:t>
      </w:r>
      <w:r w:rsidR="00971D18">
        <w:rPr>
          <w:rFonts w:ascii="標楷體" w:eastAsia="標楷體" w:hAnsi="標楷體" w:hint="eastAsia"/>
          <w:color w:val="000000" w:themeColor="text1"/>
          <w:sz w:val="28"/>
          <w:szCs w:val="24"/>
        </w:rPr>
        <w:t>(</w:t>
      </w:r>
      <w:r w:rsidR="00D067DF" w:rsidRPr="00D067DF">
        <w:rPr>
          <w:rFonts w:ascii="標楷體" w:eastAsia="標楷體" w:hAnsi="標楷體" w:hint="eastAsia"/>
          <w:color w:val="000000" w:themeColor="text1"/>
          <w:sz w:val="28"/>
          <w:szCs w:val="24"/>
        </w:rPr>
        <w:t>高雄市燕巢區大學路1號</w:t>
      </w:r>
      <w:r w:rsidR="00971D18">
        <w:rPr>
          <w:rFonts w:ascii="標楷體" w:eastAsia="標楷體" w:hAnsi="標楷體" w:hint="eastAsia"/>
          <w:color w:val="000000" w:themeColor="text1"/>
          <w:sz w:val="28"/>
          <w:szCs w:val="24"/>
        </w:rPr>
        <w:t>)</w:t>
      </w:r>
    </w:p>
    <w:p w:rsidR="00132B76" w:rsidRDefault="00971D18" w:rsidP="00E55D3D">
      <w:pPr>
        <w:spacing w:line="480" w:lineRule="exact"/>
        <w:ind w:left="1844" w:hangingChars="658" w:hanging="1844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971D18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3、</w:t>
      </w:r>
      <w:r w:rsidR="00DE663F" w:rsidRPr="00971D18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活動對象</w:t>
      </w:r>
      <w:r>
        <w:rPr>
          <w:rFonts w:ascii="新細明體" w:eastAsia="新細明體" w:hAnsi="新細明體" w:hint="eastAsia"/>
          <w:b/>
          <w:color w:val="000000" w:themeColor="text1"/>
          <w:sz w:val="28"/>
          <w:szCs w:val="24"/>
        </w:rPr>
        <w:t>：</w:t>
      </w:r>
      <w:r w:rsidR="00F636A1">
        <w:rPr>
          <w:rFonts w:ascii="標楷體" w:eastAsia="標楷體" w:hAnsi="標楷體" w:hint="eastAsia"/>
          <w:color w:val="000000" w:themeColor="text1"/>
          <w:sz w:val="28"/>
          <w:szCs w:val="24"/>
        </w:rPr>
        <w:t>參加分區</w:t>
      </w:r>
      <w:r w:rsidR="00266EC6">
        <w:rPr>
          <w:rFonts w:ascii="標楷體" w:eastAsia="標楷體" w:hAnsi="標楷體" w:hint="eastAsia"/>
          <w:color w:val="000000" w:themeColor="text1"/>
          <w:sz w:val="28"/>
          <w:szCs w:val="24"/>
        </w:rPr>
        <w:t>競</w:t>
      </w:r>
      <w:r w:rsidR="00132B76" w:rsidRPr="00132B76">
        <w:rPr>
          <w:rFonts w:ascii="標楷體" w:eastAsia="標楷體" w:hAnsi="標楷體" w:hint="eastAsia"/>
          <w:color w:val="000000" w:themeColor="text1"/>
          <w:sz w:val="28"/>
          <w:szCs w:val="24"/>
        </w:rPr>
        <w:t>賽晉級之</w:t>
      </w:r>
      <w:r w:rsidR="004E0044">
        <w:rPr>
          <w:rFonts w:ascii="標楷體" w:eastAsia="標楷體" w:hAnsi="標楷體" w:hint="eastAsia"/>
          <w:color w:val="000000" w:themeColor="text1"/>
          <w:sz w:val="28"/>
          <w:szCs w:val="24"/>
        </w:rPr>
        <w:t>隊</w:t>
      </w:r>
      <w:r w:rsidR="00F636A1">
        <w:rPr>
          <w:rFonts w:ascii="標楷體" w:eastAsia="標楷體" w:hAnsi="標楷體" w:hint="eastAsia"/>
          <w:color w:val="000000" w:themeColor="text1"/>
          <w:sz w:val="28"/>
          <w:szCs w:val="24"/>
        </w:rPr>
        <w:t>伍</w:t>
      </w:r>
      <w:r w:rsidR="00132B76" w:rsidRPr="00132B76">
        <w:rPr>
          <w:rFonts w:ascii="標楷體" w:eastAsia="標楷體" w:hAnsi="標楷體" w:hint="eastAsia"/>
          <w:color w:val="000000" w:themeColor="text1"/>
          <w:sz w:val="28"/>
          <w:szCs w:val="24"/>
        </w:rPr>
        <w:t>(</w:t>
      </w:r>
      <w:r w:rsidR="00F636A1">
        <w:rPr>
          <w:rFonts w:ascii="標楷體" w:eastAsia="標楷體" w:hAnsi="標楷體" w:hint="eastAsia"/>
          <w:color w:val="000000" w:themeColor="text1"/>
          <w:sz w:val="28"/>
          <w:szCs w:val="24"/>
        </w:rPr>
        <w:t>晉級隊伍</w:t>
      </w:r>
      <w:r w:rsidR="003B5905">
        <w:rPr>
          <w:rFonts w:ascii="標楷體" w:eastAsia="標楷體" w:hAnsi="標楷體" w:hint="eastAsia"/>
          <w:color w:val="000000" w:themeColor="text1"/>
          <w:sz w:val="28"/>
          <w:szCs w:val="24"/>
        </w:rPr>
        <w:t>數依分區</w:t>
      </w:r>
      <w:r w:rsidR="004E0044">
        <w:rPr>
          <w:rFonts w:ascii="標楷體" w:eastAsia="標楷體" w:hAnsi="標楷體" w:hint="eastAsia"/>
          <w:color w:val="000000" w:themeColor="text1"/>
          <w:sz w:val="28"/>
          <w:szCs w:val="24"/>
        </w:rPr>
        <w:t>賽實際競賽結果</w:t>
      </w:r>
      <w:r w:rsidR="00132B76" w:rsidRPr="00132B76">
        <w:rPr>
          <w:rFonts w:ascii="標楷體" w:eastAsia="標楷體" w:hAnsi="標楷體" w:hint="eastAsia"/>
          <w:color w:val="000000" w:themeColor="text1"/>
          <w:sz w:val="28"/>
          <w:szCs w:val="24"/>
        </w:rPr>
        <w:t>調整)。</w:t>
      </w:r>
    </w:p>
    <w:p w:rsidR="00E05B38" w:rsidRPr="00971D18" w:rsidRDefault="0001452C" w:rsidP="008A3BD1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sz w:val="28"/>
          <w:szCs w:val="24"/>
        </w:rPr>
      </w:pPr>
      <w:r w:rsidRPr="0001452C">
        <w:rPr>
          <w:rFonts w:ascii="標楷體" w:eastAsia="標楷體" w:hAnsi="標楷體" w:hint="eastAsia"/>
          <w:b/>
          <w:sz w:val="28"/>
          <w:szCs w:val="24"/>
        </w:rPr>
        <w:t>4</w:t>
      </w:r>
      <w:r w:rsidR="00132B76">
        <w:rPr>
          <w:rFonts w:ascii="標楷體" w:eastAsia="標楷體" w:hAnsi="標楷體" w:hint="eastAsia"/>
          <w:b/>
          <w:sz w:val="28"/>
          <w:szCs w:val="24"/>
        </w:rPr>
        <w:t>、活動時間及競賽</w:t>
      </w:r>
      <w:r w:rsidR="00971D18" w:rsidRPr="0001452C">
        <w:rPr>
          <w:rFonts w:ascii="標楷體" w:eastAsia="標楷體" w:hAnsi="標楷體" w:hint="eastAsia"/>
          <w:b/>
          <w:sz w:val="28"/>
          <w:szCs w:val="24"/>
        </w:rPr>
        <w:t>題</w:t>
      </w:r>
      <w:r w:rsidR="00132B76">
        <w:rPr>
          <w:rFonts w:ascii="標楷體" w:eastAsia="標楷體" w:hAnsi="標楷體" w:hint="eastAsia"/>
          <w:b/>
          <w:sz w:val="28"/>
          <w:szCs w:val="24"/>
        </w:rPr>
        <w:t>目</w:t>
      </w:r>
      <w:r w:rsidR="00971D18" w:rsidRPr="0001452C">
        <w:rPr>
          <w:rFonts w:ascii="標楷體" w:eastAsia="標楷體" w:hAnsi="標楷體" w:hint="eastAsia"/>
          <w:b/>
          <w:sz w:val="28"/>
          <w:szCs w:val="24"/>
        </w:rPr>
        <w:t>公布時間：</w:t>
      </w:r>
      <w:r w:rsidR="00971D18" w:rsidRPr="00971D18">
        <w:rPr>
          <w:rFonts w:ascii="標楷體" w:eastAsia="標楷體" w:hAnsi="標楷體" w:hint="eastAsia"/>
          <w:sz w:val="28"/>
          <w:szCs w:val="24"/>
        </w:rPr>
        <w:t>全國競賽時間為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108</w:t>
      </w:r>
      <w:r w:rsidR="00971D1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年</w:t>
      </w:r>
      <w:r w:rsidR="004D14B4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6</w:t>
      </w:r>
      <w:r w:rsidR="00971D1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月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1</w:t>
      </w:r>
      <w:r w:rsidR="00971D1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日(</w:t>
      </w:r>
      <w:r w:rsidR="00BE7C02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六</w:t>
      </w:r>
      <w:r w:rsidR="00971D1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)至</w:t>
      </w:r>
      <w:r w:rsidR="004D14B4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6</w:t>
      </w:r>
      <w:r w:rsidR="00971D1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月</w:t>
      </w:r>
      <w:r w:rsidR="00C0054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2</w:t>
      </w:r>
      <w:r w:rsidR="00971D1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日(</w:t>
      </w:r>
      <w:r w:rsidR="00BE7C02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日</w:t>
      </w:r>
      <w:r w:rsidR="00971D18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)</w:t>
      </w:r>
      <w:r w:rsidR="00132B76" w:rsidRPr="00C00548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132B76" w:rsidRPr="00C00548">
        <w:rPr>
          <w:rFonts w:ascii="標楷體" w:eastAsia="標楷體" w:hAnsi="標楷體" w:hint="eastAsia"/>
          <w:sz w:val="28"/>
          <w:szCs w:val="24"/>
        </w:rPr>
        <w:t>競賽</w:t>
      </w:r>
      <w:r w:rsidR="00971D18" w:rsidRPr="00C00548">
        <w:rPr>
          <w:rFonts w:ascii="標楷體" w:eastAsia="標楷體" w:hAnsi="標楷體" w:hint="eastAsia"/>
          <w:sz w:val="28"/>
          <w:szCs w:val="24"/>
        </w:rPr>
        <w:t>題</w:t>
      </w:r>
      <w:r w:rsidR="00132B76" w:rsidRPr="00C00548">
        <w:rPr>
          <w:rFonts w:ascii="標楷體" w:eastAsia="標楷體" w:hAnsi="標楷體" w:hint="eastAsia"/>
          <w:sz w:val="28"/>
          <w:szCs w:val="24"/>
        </w:rPr>
        <w:t>目</w:t>
      </w:r>
      <w:r w:rsidR="00971D18" w:rsidRPr="00C00548">
        <w:rPr>
          <w:rFonts w:ascii="標楷體" w:eastAsia="標楷體" w:hAnsi="標楷體" w:hint="eastAsia"/>
          <w:sz w:val="28"/>
          <w:szCs w:val="24"/>
        </w:rPr>
        <w:t>將於</w:t>
      </w:r>
      <w:r w:rsidR="00B20CE8" w:rsidRPr="00C00548">
        <w:rPr>
          <w:rFonts w:ascii="標楷體" w:eastAsia="標楷體" w:hAnsi="標楷體" w:hint="eastAsia"/>
          <w:sz w:val="28"/>
          <w:szCs w:val="24"/>
        </w:rPr>
        <w:t>10</w:t>
      </w:r>
      <w:r w:rsidR="00C00548" w:rsidRPr="00C00548">
        <w:rPr>
          <w:rFonts w:ascii="標楷體" w:eastAsia="標楷體" w:hAnsi="標楷體" w:hint="eastAsia"/>
          <w:sz w:val="28"/>
          <w:szCs w:val="24"/>
        </w:rPr>
        <w:t>8</w:t>
      </w:r>
      <w:r w:rsidR="00971D18" w:rsidRPr="00C00548">
        <w:rPr>
          <w:rFonts w:ascii="標楷體" w:eastAsia="標楷體" w:hAnsi="標楷體" w:hint="eastAsia"/>
          <w:sz w:val="28"/>
          <w:szCs w:val="24"/>
        </w:rPr>
        <w:t>年</w:t>
      </w:r>
      <w:r w:rsidR="004D14B4" w:rsidRPr="00C00548">
        <w:rPr>
          <w:rFonts w:ascii="標楷體" w:eastAsia="標楷體" w:hAnsi="標楷體" w:hint="eastAsia"/>
          <w:sz w:val="28"/>
          <w:szCs w:val="24"/>
        </w:rPr>
        <w:t>6</w:t>
      </w:r>
      <w:r w:rsidR="00971D18" w:rsidRPr="00C00548">
        <w:rPr>
          <w:rFonts w:ascii="標楷體" w:eastAsia="標楷體" w:hAnsi="標楷體" w:hint="eastAsia"/>
          <w:sz w:val="28"/>
          <w:szCs w:val="24"/>
        </w:rPr>
        <w:t>月</w:t>
      </w:r>
      <w:r w:rsidR="00C00548" w:rsidRPr="00C00548">
        <w:rPr>
          <w:rFonts w:ascii="標楷體" w:eastAsia="標楷體" w:hAnsi="標楷體" w:hint="eastAsia"/>
          <w:sz w:val="28"/>
          <w:szCs w:val="24"/>
        </w:rPr>
        <w:t>1</w:t>
      </w:r>
      <w:r w:rsidR="00971D18" w:rsidRPr="00C00548">
        <w:rPr>
          <w:rFonts w:ascii="標楷體" w:eastAsia="標楷體" w:hAnsi="標楷體" w:hint="eastAsia"/>
          <w:sz w:val="28"/>
          <w:szCs w:val="24"/>
        </w:rPr>
        <w:t>日(</w:t>
      </w:r>
      <w:r w:rsidR="00BE7C02" w:rsidRPr="00C00548">
        <w:rPr>
          <w:rFonts w:ascii="標楷體" w:eastAsia="標楷體" w:hAnsi="標楷體" w:hint="eastAsia"/>
          <w:sz w:val="28"/>
          <w:szCs w:val="24"/>
        </w:rPr>
        <w:t>六</w:t>
      </w:r>
      <w:r w:rsidR="00971D18" w:rsidRPr="00C00548">
        <w:rPr>
          <w:rFonts w:ascii="標楷體" w:eastAsia="標楷體" w:hAnsi="標楷體" w:hint="eastAsia"/>
          <w:sz w:val="28"/>
          <w:szCs w:val="24"/>
        </w:rPr>
        <w:t>)</w:t>
      </w:r>
      <w:r w:rsidR="00971D18" w:rsidRPr="00971D18">
        <w:rPr>
          <w:rFonts w:ascii="標楷體" w:eastAsia="標楷體" w:hAnsi="標楷體" w:hint="eastAsia"/>
          <w:sz w:val="28"/>
          <w:szCs w:val="24"/>
        </w:rPr>
        <w:t xml:space="preserve"> 於比賽會場，當場抽籤及公佈。</w:t>
      </w:r>
    </w:p>
    <w:p w:rsidR="0001452C" w:rsidRPr="006C344D" w:rsidRDefault="0001452C" w:rsidP="00825BA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C344D">
        <w:rPr>
          <w:rFonts w:ascii="標楷體" w:eastAsia="標楷體" w:hAnsi="標楷體" w:hint="eastAsia"/>
          <w:b/>
          <w:sz w:val="28"/>
          <w:szCs w:val="28"/>
        </w:rPr>
        <w:t>5、報名資訊：</w:t>
      </w:r>
    </w:p>
    <w:p w:rsidR="00DE663F" w:rsidRPr="003B5905" w:rsidRDefault="0001452C" w:rsidP="003B5905">
      <w:pPr>
        <w:spacing w:line="440" w:lineRule="exact"/>
        <w:ind w:leftChars="1" w:left="1842" w:hangingChars="657" w:hanging="1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344D">
        <w:rPr>
          <w:rFonts w:ascii="標楷體" w:eastAsia="標楷體" w:hAnsi="標楷體" w:hint="eastAsia"/>
          <w:sz w:val="28"/>
          <w:szCs w:val="28"/>
        </w:rPr>
        <w:t>(1)</w:t>
      </w:r>
      <w:r w:rsidR="00DE663F" w:rsidRPr="006C344D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</w:t>
      </w:r>
    </w:p>
    <w:p w:rsidR="003B5905" w:rsidRPr="00AB21EE" w:rsidRDefault="003B5905" w:rsidP="003B5905">
      <w:pPr>
        <w:pStyle w:val="ae"/>
        <w:numPr>
          <w:ilvl w:val="0"/>
          <w:numId w:val="12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晉級全國競賽團隊</w:t>
      </w:r>
      <w:r w:rsidR="00266EC6"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於108年5月9日(四)</w:t>
      </w:r>
      <w:r w:rsidR="00266EC6"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下午5時</w:t>
      </w:r>
      <w:r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266EC6"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可向原分區賽主辦單位</w:t>
      </w:r>
      <w:r w:rsidR="00266EC6"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申請隊</w:t>
      </w:r>
      <w:r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266EC6"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異動</w:t>
      </w:r>
      <w:r w:rsidRPr="00AB21EE">
        <w:rPr>
          <w:rFonts w:ascii="標楷體" w:eastAsia="標楷體" w:hAnsi="標楷體" w:hint="eastAsia"/>
          <w:color w:val="000000" w:themeColor="text1"/>
          <w:sz w:val="28"/>
          <w:szCs w:val="28"/>
        </w:rPr>
        <w:t>(至少1名需為原報名隊員)。</w:t>
      </w:r>
    </w:p>
    <w:p w:rsidR="003B5905" w:rsidRPr="003B5905" w:rsidRDefault="003B5905" w:rsidP="003B5905">
      <w:pPr>
        <w:pStyle w:val="ae"/>
        <w:numPr>
          <w:ilvl w:val="0"/>
          <w:numId w:val="12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B5905">
        <w:rPr>
          <w:rFonts w:ascii="標楷體" w:eastAsia="標楷體" w:hAnsi="標楷體" w:hint="eastAsia"/>
          <w:color w:val="000000" w:themeColor="text1"/>
          <w:sz w:val="28"/>
          <w:szCs w:val="28"/>
        </w:rPr>
        <w:t>由各分區競賽主辦學校於108年5月10日(五)前，函文全國競賽主辦學校(國立高雄科技大學)報名晉級全國競賽團隊。全國競賽主辦學校將於108年5月17日(五)公告全國競賽參賽隊伍名單。</w:t>
      </w:r>
    </w:p>
    <w:p w:rsidR="005C46E1" w:rsidRDefault="003961D9" w:rsidP="00825BA4">
      <w:pPr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C344D">
        <w:rPr>
          <w:rFonts w:ascii="標楷體" w:eastAsia="標楷體" w:hAnsi="標楷體" w:hint="eastAsia"/>
          <w:sz w:val="28"/>
          <w:szCs w:val="28"/>
        </w:rPr>
        <w:t>(</w:t>
      </w:r>
      <w:r w:rsidR="005C46E1">
        <w:rPr>
          <w:rFonts w:ascii="標楷體" w:eastAsia="標楷體" w:hAnsi="標楷體" w:hint="eastAsia"/>
          <w:sz w:val="28"/>
          <w:szCs w:val="28"/>
        </w:rPr>
        <w:t>2</w:t>
      </w:r>
      <w:r w:rsidRPr="006C344D">
        <w:rPr>
          <w:rFonts w:ascii="標楷體" w:eastAsia="標楷體" w:hAnsi="標楷體" w:hint="eastAsia"/>
          <w:sz w:val="28"/>
          <w:szCs w:val="28"/>
        </w:rPr>
        <w:t>)聯絡窗口</w:t>
      </w:r>
      <w:r w:rsidR="00DE663F" w:rsidRPr="006C344D">
        <w:rPr>
          <w:rFonts w:ascii="標楷體" w:eastAsia="標楷體" w:hAnsi="標楷體" w:hint="eastAsia"/>
          <w:sz w:val="28"/>
          <w:szCs w:val="28"/>
        </w:rPr>
        <w:t>：</w:t>
      </w:r>
      <w:r w:rsidR="00460C98">
        <w:rPr>
          <w:rFonts w:ascii="標楷體" w:eastAsia="標楷體" w:hAnsi="標楷體" w:hint="eastAsia"/>
          <w:sz w:val="28"/>
          <w:szCs w:val="28"/>
        </w:rPr>
        <w:t>國立高雄</w:t>
      </w:r>
      <w:r w:rsidR="00644BD8" w:rsidRPr="007D71D0">
        <w:rPr>
          <w:rFonts w:ascii="標楷體" w:eastAsia="標楷體" w:hAnsi="標楷體" w:hint="eastAsia"/>
          <w:sz w:val="28"/>
          <w:szCs w:val="28"/>
        </w:rPr>
        <w:t>科技大學創新自造教育基地</w:t>
      </w:r>
      <w:r w:rsidR="00DE663F" w:rsidRPr="006C344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E663F" w:rsidRPr="006C344D">
        <w:rPr>
          <w:rFonts w:ascii="標楷體" w:eastAsia="標楷體" w:hAnsi="標楷體" w:hint="eastAsia"/>
          <w:sz w:val="28"/>
          <w:szCs w:val="28"/>
        </w:rPr>
        <w:t>創</w:t>
      </w:r>
      <w:r w:rsidR="00644BD8">
        <w:rPr>
          <w:rFonts w:ascii="標楷體" w:eastAsia="標楷體" w:hAnsi="標楷體" w:hint="eastAsia"/>
          <w:sz w:val="28"/>
          <w:szCs w:val="28"/>
        </w:rPr>
        <w:t>夢</w:t>
      </w:r>
      <w:r w:rsidR="00DE663F" w:rsidRPr="006C344D">
        <w:rPr>
          <w:rFonts w:ascii="標楷體" w:eastAsia="標楷體" w:hAnsi="標楷體" w:hint="eastAsia"/>
          <w:sz w:val="28"/>
          <w:szCs w:val="28"/>
        </w:rPr>
        <w:t>工場</w:t>
      </w:r>
      <w:proofErr w:type="gramEnd"/>
      <w:r w:rsidR="00DE663F" w:rsidRPr="006C344D">
        <w:rPr>
          <w:rFonts w:ascii="標楷體" w:eastAsia="標楷體" w:hAnsi="標楷體" w:hint="eastAsia"/>
          <w:sz w:val="28"/>
          <w:szCs w:val="28"/>
        </w:rPr>
        <w:t>)</w:t>
      </w:r>
      <w:r w:rsidR="00DE663F" w:rsidRPr="006C344D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6"/>
        <w:tblW w:w="0" w:type="auto"/>
        <w:tblInd w:w="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3827"/>
      </w:tblGrid>
      <w:tr w:rsidR="00266EC6" w:rsidTr="00C04372">
        <w:tc>
          <w:tcPr>
            <w:tcW w:w="1753" w:type="dxa"/>
            <w:vMerge w:val="restart"/>
            <w:vAlign w:val="center"/>
          </w:tcPr>
          <w:p w:rsidR="00266EC6" w:rsidRDefault="00266EC6" w:rsidP="009233C7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570DA">
              <w:rPr>
                <w:rFonts w:ascii="標楷體" w:eastAsia="標楷體" w:hAnsi="標楷體" w:hint="eastAsia"/>
                <w:sz w:val="28"/>
                <w:szCs w:val="24"/>
              </w:rPr>
              <w:t>黃婷淇副理</w:t>
            </w:r>
          </w:p>
        </w:tc>
        <w:tc>
          <w:tcPr>
            <w:tcW w:w="3827" w:type="dxa"/>
            <w:vAlign w:val="center"/>
          </w:tcPr>
          <w:p w:rsidR="00266EC6" w:rsidRPr="00100081" w:rsidRDefault="00266EC6" w:rsidP="009233C7">
            <w:pPr>
              <w:pStyle w:val="ae"/>
              <w:tabs>
                <w:tab w:val="left" w:pos="1560"/>
              </w:tabs>
              <w:spacing w:line="480" w:lineRule="exact"/>
              <w:ind w:leftChars="13" w:left="31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電話：</w:t>
            </w:r>
            <w:r w:rsidRPr="007570DA">
              <w:rPr>
                <w:rFonts w:ascii="標楷體" w:eastAsia="標楷體" w:hAnsi="標楷體" w:hint="eastAsia"/>
                <w:sz w:val="28"/>
                <w:szCs w:val="24"/>
              </w:rPr>
              <w:t>(07)601-1000#38202</w:t>
            </w:r>
          </w:p>
        </w:tc>
      </w:tr>
      <w:tr w:rsidR="00266EC6" w:rsidTr="00C04372">
        <w:tc>
          <w:tcPr>
            <w:tcW w:w="1753" w:type="dxa"/>
            <w:vMerge/>
            <w:vAlign w:val="center"/>
          </w:tcPr>
          <w:p w:rsidR="00266EC6" w:rsidRDefault="00266EC6" w:rsidP="00CE74F5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6EC6" w:rsidRPr="00100081" w:rsidRDefault="00266EC6" w:rsidP="00CE74F5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Mail：</w:t>
            </w:r>
            <w:r w:rsidRPr="007570DA">
              <w:rPr>
                <w:rFonts w:ascii="標楷體" w:eastAsia="標楷體" w:hAnsi="標楷體"/>
                <w:sz w:val="28"/>
                <w:szCs w:val="24"/>
              </w:rPr>
              <w:t>tingchi@nkust.edu.tw</w:t>
            </w:r>
          </w:p>
        </w:tc>
      </w:tr>
      <w:tr w:rsidR="00C04372" w:rsidTr="00C04372">
        <w:tc>
          <w:tcPr>
            <w:tcW w:w="1753" w:type="dxa"/>
            <w:vMerge w:val="restart"/>
            <w:vAlign w:val="center"/>
          </w:tcPr>
          <w:p w:rsidR="00C04372" w:rsidRDefault="00C04372" w:rsidP="00CE74F5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羅乙玲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助理</w:t>
            </w:r>
          </w:p>
        </w:tc>
        <w:tc>
          <w:tcPr>
            <w:tcW w:w="3827" w:type="dxa"/>
            <w:vAlign w:val="center"/>
          </w:tcPr>
          <w:p w:rsidR="00C04372" w:rsidRDefault="00C04372" w:rsidP="00CE74F5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電話: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(0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601-1000</w:t>
            </w:r>
            <w:r w:rsidR="00AB21EE" w:rsidRPr="007570DA">
              <w:rPr>
                <w:rFonts w:ascii="標楷體" w:eastAsia="標楷體" w:hAnsi="標楷體" w:hint="eastAsia"/>
                <w:sz w:val="28"/>
                <w:szCs w:val="24"/>
              </w:rPr>
              <w:t>#</w:t>
            </w:r>
            <w:r w:rsidR="00715BC6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8206</w:t>
            </w:r>
          </w:p>
        </w:tc>
      </w:tr>
      <w:tr w:rsidR="00C04372" w:rsidTr="00C04372">
        <w:tc>
          <w:tcPr>
            <w:tcW w:w="1753" w:type="dxa"/>
            <w:vMerge/>
          </w:tcPr>
          <w:p w:rsidR="00C04372" w:rsidRDefault="00C04372" w:rsidP="00CE74F5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04372" w:rsidRDefault="00C04372" w:rsidP="00CE74F5">
            <w:pPr>
              <w:pStyle w:val="ae"/>
              <w:tabs>
                <w:tab w:val="left" w:pos="1560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M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ail: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B7072">
              <w:rPr>
                <w:rFonts w:ascii="標楷體" w:eastAsia="標楷體" w:hAnsi="標楷體"/>
                <w:sz w:val="28"/>
                <w:szCs w:val="24"/>
              </w:rPr>
              <w:t>kittty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@</w:t>
            </w:r>
            <w:r w:rsidRPr="00100081">
              <w:rPr>
                <w:rFonts w:ascii="標楷體" w:eastAsia="標楷體" w:hAnsi="標楷體"/>
                <w:sz w:val="28"/>
                <w:szCs w:val="24"/>
              </w:rPr>
              <w:t>nkfust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.</w:t>
            </w:r>
            <w:r w:rsidRPr="00100081">
              <w:rPr>
                <w:rFonts w:ascii="標楷體" w:eastAsia="標楷體" w:hAnsi="標楷體"/>
                <w:sz w:val="28"/>
                <w:szCs w:val="24"/>
              </w:rPr>
              <w:t>edu</w:t>
            </w:r>
            <w:r w:rsidRPr="00100081">
              <w:rPr>
                <w:rFonts w:ascii="標楷體" w:eastAsia="標楷體" w:hAnsi="標楷體" w:hint="eastAsia"/>
                <w:sz w:val="28"/>
                <w:szCs w:val="24"/>
              </w:rPr>
              <w:t>.tw</w:t>
            </w:r>
          </w:p>
        </w:tc>
      </w:tr>
    </w:tbl>
    <w:p w:rsidR="00644BD8" w:rsidRPr="00C04372" w:rsidRDefault="00644BD8" w:rsidP="00825BA4">
      <w:pPr>
        <w:spacing w:line="440" w:lineRule="exact"/>
        <w:rPr>
          <w:rFonts w:ascii="標楷體" w:eastAsia="標楷體" w:hAnsi="標楷體"/>
          <w:b/>
          <w:sz w:val="28"/>
          <w:szCs w:val="24"/>
        </w:rPr>
      </w:pPr>
    </w:p>
    <w:p w:rsidR="00DE663F" w:rsidRPr="005C46E1" w:rsidRDefault="006C344D" w:rsidP="00825BA4">
      <w:pPr>
        <w:spacing w:line="440" w:lineRule="exact"/>
        <w:rPr>
          <w:rFonts w:ascii="標楷體" w:eastAsia="標楷體" w:hAnsi="標楷體"/>
          <w:b/>
          <w:sz w:val="28"/>
          <w:szCs w:val="24"/>
        </w:rPr>
      </w:pPr>
      <w:r w:rsidRPr="005C46E1">
        <w:rPr>
          <w:rFonts w:ascii="標楷體" w:eastAsia="標楷體" w:hAnsi="標楷體" w:hint="eastAsia"/>
          <w:b/>
          <w:sz w:val="28"/>
          <w:szCs w:val="24"/>
        </w:rPr>
        <w:t>6、</w:t>
      </w:r>
      <w:r w:rsidR="00DE663F" w:rsidRPr="005C46E1">
        <w:rPr>
          <w:rFonts w:ascii="標楷體" w:eastAsia="標楷體" w:hAnsi="標楷體" w:hint="eastAsia"/>
          <w:b/>
          <w:sz w:val="28"/>
          <w:szCs w:val="24"/>
        </w:rPr>
        <w:t>競賽規則：</w:t>
      </w:r>
    </w:p>
    <w:p w:rsidR="008409B9" w:rsidRPr="00D50A4B" w:rsidRDefault="008409B9" w:rsidP="008409B9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40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Pr="00D50A4B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  <w:r w:rsidRPr="007D71D0">
        <w:rPr>
          <w:rFonts w:ascii="標楷體" w:eastAsia="標楷體" w:hAnsi="標楷體" w:hint="eastAsia"/>
          <w:bCs/>
          <w:sz w:val="28"/>
          <w:szCs w:val="28"/>
        </w:rPr>
        <w:t>作品不限類型，可為實體作品、網頁服務、手機App</w:t>
      </w:r>
      <w:r w:rsidRPr="007D71D0">
        <w:rPr>
          <w:rFonts w:ascii="標楷體" w:eastAsia="標楷體" w:hAnsi="標楷體" w:hint="eastAsia"/>
          <w:color w:val="000000"/>
          <w:sz w:val="28"/>
          <w:szCs w:val="28"/>
        </w:rPr>
        <w:t>、機電整合、互</w:t>
      </w:r>
      <w:r w:rsidRPr="00D50A4B">
        <w:rPr>
          <w:rFonts w:ascii="標楷體" w:eastAsia="標楷體" w:hAnsi="標楷體" w:hint="eastAsia"/>
          <w:color w:val="000000" w:themeColor="text1"/>
          <w:sz w:val="28"/>
          <w:szCs w:val="28"/>
        </w:rPr>
        <w:t>動機構</w:t>
      </w:r>
      <w:r w:rsidRPr="00D50A4B">
        <w:rPr>
          <w:rFonts w:ascii="標楷體" w:eastAsia="標楷體" w:hAnsi="標楷體"/>
          <w:bCs/>
          <w:color w:val="000000" w:themeColor="text1"/>
          <w:sz w:val="28"/>
          <w:szCs w:val="28"/>
        </w:rPr>
        <w:t>…</w:t>
      </w:r>
      <w:r w:rsidRPr="00D50A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等等。</w:t>
      </w:r>
    </w:p>
    <w:p w:rsidR="00D50A4B" w:rsidRPr="00D50A4B" w:rsidRDefault="003B5905" w:rsidP="008409B9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</w:t>
      </w:r>
      <w:r w:rsidR="00D50A4B" w:rsidRPr="00D50A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40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D50A4B" w:rsidRPr="00D50A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參賽團隊可自帶材料，但材料限於未加工之素材、未組裝之零件或單一功能</w:t>
      </w:r>
      <w:r w:rsidR="00884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</w:t>
      </w:r>
      <w:r w:rsidR="00D50A4B" w:rsidRPr="00D50A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組裝之擴充模組等…，也可使用由比賽主辦方提供之有限材料，若攜帶不符合以上規定之材料，取消競賽資格。</w:t>
      </w:r>
    </w:p>
    <w:p w:rsidR="00D50A4B" w:rsidRPr="00D50A4B" w:rsidRDefault="003B5905" w:rsidP="00D50A4B">
      <w:pPr>
        <w:spacing w:line="4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(3</w:t>
      </w:r>
      <w:r w:rsidR="00D50A4B" w:rsidRPr="00D50A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40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D50A4B" w:rsidRPr="00D50A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參賽作品須在競賽場地獨立製作，若事先完成，取消競賽資格。</w:t>
      </w:r>
    </w:p>
    <w:p w:rsidR="003B5905" w:rsidRPr="00266EC6" w:rsidRDefault="003B5905" w:rsidP="00266EC6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(4</w:t>
      </w:r>
      <w:r w:rsidR="00D50A4B" w:rsidRPr="00D50A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40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D50A4B" w:rsidRPr="00D50A4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參賽者使用之圖片、影像、設計元素等以不侵佔或侵害任何人或實體之任何著作權、商標或其他所有權為原則；如有侵權主辦單位得取消其參賽資格。</w:t>
      </w:r>
    </w:p>
    <w:p w:rsidR="00AA2914" w:rsidRPr="002F1D38" w:rsidRDefault="006C344D" w:rsidP="002F1D38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 w:rsidRPr="006C344D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7、</w:t>
      </w:r>
      <w:r w:rsidR="00DE663F" w:rsidRPr="006C344D">
        <w:rPr>
          <w:rFonts w:ascii="標楷體" w:eastAsia="標楷體" w:hAnsi="標楷體" w:hint="eastAsia"/>
          <w:b/>
          <w:sz w:val="28"/>
          <w:szCs w:val="24"/>
        </w:rPr>
        <w:t>評分標準及競賽獎金</w:t>
      </w:r>
      <w:r w:rsidR="00DE663F" w:rsidRPr="006C344D">
        <w:rPr>
          <w:rFonts w:ascii="標楷體" w:eastAsia="標楷體" w:hAnsi="標楷體" w:hint="eastAsia"/>
          <w:sz w:val="28"/>
          <w:szCs w:val="24"/>
        </w:rPr>
        <w:t>：</w:t>
      </w:r>
      <w:r w:rsidRPr="006C344D">
        <w:rPr>
          <w:rFonts w:ascii="標楷體" w:eastAsia="標楷體" w:hAnsi="標楷體" w:hint="eastAsia"/>
          <w:sz w:val="28"/>
          <w:szCs w:val="24"/>
        </w:rPr>
        <w:t>以技術、創意、簡報、設計及創造價值為五項評分項目</w:t>
      </w:r>
      <w:r w:rsidR="001A7F85">
        <w:rPr>
          <w:rFonts w:ascii="標楷體" w:eastAsia="標楷體" w:hAnsi="標楷體" w:hint="eastAsia"/>
          <w:sz w:val="28"/>
          <w:szCs w:val="24"/>
        </w:rPr>
        <w:t>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60"/>
        <w:gridCol w:w="1090"/>
        <w:gridCol w:w="2798"/>
        <w:gridCol w:w="3685"/>
      </w:tblGrid>
      <w:tr w:rsidR="004E0044" w:rsidRPr="005864D7" w:rsidTr="00EC2AC3">
        <w:trPr>
          <w:trHeight w:val="590"/>
        </w:trPr>
        <w:tc>
          <w:tcPr>
            <w:tcW w:w="710" w:type="dxa"/>
            <w:shd w:val="clear" w:color="auto" w:fill="D9D9D9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850" w:type="dxa"/>
            <w:gridSpan w:val="2"/>
            <w:shd w:val="clear" w:color="auto" w:fill="D9D9D9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獎項名稱</w:t>
            </w:r>
          </w:p>
        </w:tc>
        <w:tc>
          <w:tcPr>
            <w:tcW w:w="2798" w:type="dxa"/>
            <w:shd w:val="clear" w:color="auto" w:fill="D9D9D9"/>
            <w:vAlign w:val="center"/>
          </w:tcPr>
          <w:p w:rsidR="004E0044" w:rsidRPr="00886986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獎金、獎盃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評分標準</w:t>
            </w:r>
          </w:p>
        </w:tc>
      </w:tr>
      <w:tr w:rsidR="004E0044" w:rsidRPr="005864D7" w:rsidTr="00EC2AC3">
        <w:tc>
          <w:tcPr>
            <w:tcW w:w="710" w:type="dxa"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4E0044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評審團大獎</w:t>
            </w:r>
          </w:p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C2AC3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新台幣200,000</w:t>
            </w:r>
            <w:r w:rsidR="00EC2AC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4E0044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獎盃1座</w:t>
            </w:r>
          </w:p>
          <w:p w:rsidR="00EC2AC3" w:rsidRPr="00886986" w:rsidRDefault="00EC2AC3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EC2AC3">
              <w:rPr>
                <w:rFonts w:ascii="標楷體" w:eastAsia="標楷體" w:hAnsi="標楷體" w:hint="eastAsia"/>
                <w:sz w:val="28"/>
              </w:rPr>
              <w:t>獎狀每人1只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044" w:rsidRPr="007D71D0" w:rsidRDefault="004E0044" w:rsidP="00E05B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技術、設計、創意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7D71D0">
              <w:rPr>
                <w:rFonts w:ascii="標楷體" w:eastAsia="標楷體" w:hAnsi="標楷體" w:hint="eastAsia"/>
                <w:sz w:val="28"/>
              </w:rPr>
              <w:t>簡報</w:t>
            </w:r>
            <w:r w:rsidR="00F94265">
              <w:rPr>
                <w:rFonts w:ascii="標楷體" w:eastAsia="標楷體" w:hAnsi="標楷體" w:hint="eastAsia"/>
                <w:sz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</w:rPr>
              <w:t>創造</w:t>
            </w:r>
            <w:r w:rsidR="00F94265">
              <w:rPr>
                <w:rFonts w:ascii="標楷體" w:eastAsia="標楷體" w:hAnsi="標楷體" w:hint="eastAsia"/>
                <w:sz w:val="28"/>
              </w:rPr>
              <w:t>價值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7D71D0">
              <w:rPr>
                <w:rFonts w:ascii="標楷體" w:eastAsia="標楷體" w:hAnsi="標楷體" w:hint="eastAsia"/>
                <w:sz w:val="28"/>
              </w:rPr>
              <w:t>項分數加總最高者</w:t>
            </w:r>
          </w:p>
        </w:tc>
      </w:tr>
      <w:tr w:rsidR="004E0044" w:rsidRPr="005864D7" w:rsidTr="00EC2AC3">
        <w:trPr>
          <w:trHeight w:val="27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單項項目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E0044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最佳技術獎</w:t>
            </w:r>
          </w:p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C2AC3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新台幣20</w:t>
            </w:r>
            <w:r w:rsidRPr="00886986">
              <w:rPr>
                <w:rFonts w:ascii="標楷體" w:eastAsia="標楷體" w:hAnsi="標楷體"/>
                <w:sz w:val="28"/>
              </w:rPr>
              <w:t>,</w:t>
            </w:r>
            <w:r w:rsidRPr="00886986">
              <w:rPr>
                <w:rFonts w:ascii="標楷體" w:eastAsia="標楷體" w:hAnsi="標楷體" w:hint="eastAsia"/>
                <w:sz w:val="28"/>
              </w:rPr>
              <w:t>000</w:t>
            </w:r>
            <w:r w:rsidR="00EC2AC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4E0044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獎盃1座</w:t>
            </w:r>
          </w:p>
          <w:p w:rsidR="00EC2AC3" w:rsidRPr="00886986" w:rsidRDefault="00EC2AC3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EC2AC3">
              <w:rPr>
                <w:rFonts w:ascii="標楷體" w:eastAsia="標楷體" w:hAnsi="標楷體" w:hint="eastAsia"/>
                <w:sz w:val="28"/>
              </w:rPr>
              <w:t>獎狀每人1只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044" w:rsidRPr="007D71D0" w:rsidRDefault="004E0044" w:rsidP="00E05B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技術單項分數最高者</w:t>
            </w:r>
          </w:p>
        </w:tc>
      </w:tr>
      <w:tr w:rsidR="004E0044" w:rsidRPr="005864D7" w:rsidTr="00EC2AC3">
        <w:trPr>
          <w:trHeight w:val="465"/>
        </w:trPr>
        <w:tc>
          <w:tcPr>
            <w:tcW w:w="710" w:type="dxa"/>
            <w:vMerge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E0044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最佳創意獎</w:t>
            </w:r>
          </w:p>
          <w:p w:rsidR="004E0044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C2AC3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新台幣20</w:t>
            </w:r>
            <w:r w:rsidRPr="00886986">
              <w:rPr>
                <w:rFonts w:ascii="標楷體" w:eastAsia="標楷體" w:hAnsi="標楷體"/>
                <w:sz w:val="28"/>
              </w:rPr>
              <w:t>,</w:t>
            </w:r>
            <w:r w:rsidRPr="00886986">
              <w:rPr>
                <w:rFonts w:ascii="標楷體" w:eastAsia="標楷體" w:hAnsi="標楷體" w:hint="eastAsia"/>
                <w:sz w:val="28"/>
              </w:rPr>
              <w:t>000</w:t>
            </w:r>
            <w:r w:rsidR="00EC2AC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4E0044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獎盃1座</w:t>
            </w:r>
          </w:p>
          <w:p w:rsidR="00EC2AC3" w:rsidRPr="00886986" w:rsidRDefault="00EC2AC3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EC2AC3">
              <w:rPr>
                <w:rFonts w:ascii="標楷體" w:eastAsia="標楷體" w:hAnsi="標楷體" w:hint="eastAsia"/>
                <w:sz w:val="28"/>
              </w:rPr>
              <w:t>獎狀每人1只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044" w:rsidRDefault="004E0044" w:rsidP="00E05B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創意單項分數最高者</w:t>
            </w:r>
          </w:p>
        </w:tc>
      </w:tr>
      <w:tr w:rsidR="004E0044" w:rsidRPr="005864D7" w:rsidTr="00EC2AC3">
        <w:tc>
          <w:tcPr>
            <w:tcW w:w="710" w:type="dxa"/>
            <w:vMerge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E0044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最佳簡報獎</w:t>
            </w:r>
          </w:p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C2AC3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新台幣20</w:t>
            </w:r>
            <w:r w:rsidRPr="00886986">
              <w:rPr>
                <w:rFonts w:ascii="標楷體" w:eastAsia="標楷體" w:hAnsi="標楷體"/>
                <w:sz w:val="28"/>
              </w:rPr>
              <w:t>,</w:t>
            </w:r>
            <w:r w:rsidRPr="00886986">
              <w:rPr>
                <w:rFonts w:ascii="標楷體" w:eastAsia="標楷體" w:hAnsi="標楷體" w:hint="eastAsia"/>
                <w:sz w:val="28"/>
              </w:rPr>
              <w:t>000</w:t>
            </w:r>
            <w:r w:rsidR="00EC2AC3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4E0044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獎盃1座</w:t>
            </w:r>
          </w:p>
          <w:p w:rsidR="00EC2AC3" w:rsidRPr="00886986" w:rsidRDefault="00EC2AC3" w:rsidP="00EC2AC3">
            <w:pPr>
              <w:adjustRightInd w:val="0"/>
              <w:snapToGrid w:val="0"/>
              <w:rPr>
                <w:sz w:val="28"/>
              </w:rPr>
            </w:pPr>
            <w:r w:rsidRPr="00EC2AC3">
              <w:rPr>
                <w:rFonts w:ascii="標楷體" w:eastAsia="標楷體" w:hAnsi="標楷體" w:hint="eastAsia"/>
                <w:sz w:val="28"/>
              </w:rPr>
              <w:t>獎狀每人1只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044" w:rsidRPr="007D71D0" w:rsidRDefault="004E0044" w:rsidP="00E05B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簡報單項分數最高者</w:t>
            </w:r>
          </w:p>
        </w:tc>
      </w:tr>
      <w:tr w:rsidR="004E0044" w:rsidRPr="005864D7" w:rsidTr="00EC2AC3">
        <w:tc>
          <w:tcPr>
            <w:tcW w:w="710" w:type="dxa"/>
            <w:vMerge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E0044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最佳設計獎</w:t>
            </w:r>
          </w:p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709B9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新台幣20</w:t>
            </w:r>
            <w:r w:rsidRPr="00886986">
              <w:rPr>
                <w:rFonts w:ascii="標楷體" w:eastAsia="標楷體" w:hAnsi="標楷體"/>
                <w:sz w:val="28"/>
              </w:rPr>
              <w:t>,</w:t>
            </w:r>
            <w:r w:rsidRPr="00886986">
              <w:rPr>
                <w:rFonts w:ascii="標楷體" w:eastAsia="標楷體" w:hAnsi="標楷體" w:hint="eastAsia"/>
                <w:sz w:val="28"/>
              </w:rPr>
              <w:t>000</w:t>
            </w:r>
            <w:r w:rsidR="00E709B9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4E0044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獎盃1座</w:t>
            </w:r>
          </w:p>
          <w:p w:rsidR="00E709B9" w:rsidRPr="00886986" w:rsidRDefault="00E709B9" w:rsidP="00EC2AC3">
            <w:pPr>
              <w:adjustRightInd w:val="0"/>
              <w:snapToGrid w:val="0"/>
              <w:rPr>
                <w:sz w:val="28"/>
              </w:rPr>
            </w:pPr>
            <w:r w:rsidRPr="00EC2AC3">
              <w:rPr>
                <w:rFonts w:ascii="標楷體" w:eastAsia="標楷體" w:hAnsi="標楷體" w:hint="eastAsia"/>
                <w:sz w:val="28"/>
              </w:rPr>
              <w:t>獎狀每人1只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044" w:rsidRPr="007D71D0" w:rsidRDefault="004E0044" w:rsidP="00E05B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設計呈現單項分數最高者</w:t>
            </w:r>
          </w:p>
        </w:tc>
      </w:tr>
      <w:tr w:rsidR="004E0044" w:rsidRPr="005864D7" w:rsidTr="00EC2AC3">
        <w:tc>
          <w:tcPr>
            <w:tcW w:w="710" w:type="dxa"/>
            <w:vMerge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E0044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最佳創造價值獎</w:t>
            </w:r>
          </w:p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7D71D0">
              <w:rPr>
                <w:rFonts w:ascii="標楷體" w:eastAsia="標楷體" w:hAnsi="標楷體" w:hint="eastAsia"/>
                <w:sz w:val="28"/>
              </w:rPr>
              <w:t>1名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709B9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新台幣20</w:t>
            </w:r>
            <w:r w:rsidRPr="00886986">
              <w:rPr>
                <w:rFonts w:ascii="標楷體" w:eastAsia="標楷體" w:hAnsi="標楷體"/>
                <w:sz w:val="28"/>
              </w:rPr>
              <w:t>,</w:t>
            </w:r>
            <w:r w:rsidRPr="00886986">
              <w:rPr>
                <w:rFonts w:ascii="標楷體" w:eastAsia="標楷體" w:hAnsi="標楷體" w:hint="eastAsia"/>
                <w:sz w:val="28"/>
              </w:rPr>
              <w:t>000</w:t>
            </w:r>
            <w:r w:rsidR="00E709B9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4E0044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獎盃1座</w:t>
            </w:r>
          </w:p>
          <w:p w:rsidR="00E709B9" w:rsidRPr="00886986" w:rsidRDefault="00E709B9" w:rsidP="00EC2AC3">
            <w:pPr>
              <w:adjustRightInd w:val="0"/>
              <w:snapToGrid w:val="0"/>
              <w:rPr>
                <w:sz w:val="28"/>
              </w:rPr>
            </w:pPr>
            <w:r w:rsidRPr="00EC2AC3">
              <w:rPr>
                <w:rFonts w:ascii="標楷體" w:eastAsia="標楷體" w:hAnsi="標楷體" w:hint="eastAsia"/>
                <w:sz w:val="28"/>
              </w:rPr>
              <w:t>獎狀每人1只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044" w:rsidRPr="007D71D0" w:rsidRDefault="004E0044" w:rsidP="00E05B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創造價值呈現單項分數最高者</w:t>
            </w:r>
          </w:p>
        </w:tc>
      </w:tr>
      <w:tr w:rsidR="004E0044" w:rsidRPr="005864D7" w:rsidTr="00EC2AC3">
        <w:tc>
          <w:tcPr>
            <w:tcW w:w="710" w:type="dxa"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4E0044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75BB7">
              <w:rPr>
                <w:rFonts w:ascii="標楷體" w:eastAsia="標楷體" w:hAnsi="標楷體" w:hint="eastAsia"/>
                <w:sz w:val="28"/>
              </w:rPr>
              <w:t>最佳人氣獎</w:t>
            </w:r>
          </w:p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75BB7">
              <w:rPr>
                <w:rFonts w:ascii="標楷體" w:eastAsia="標楷體" w:hAnsi="標楷體" w:hint="eastAsia"/>
                <w:sz w:val="28"/>
              </w:rPr>
              <w:t>1名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709B9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新台幣20</w:t>
            </w:r>
            <w:r w:rsidRPr="00886986">
              <w:rPr>
                <w:rFonts w:ascii="標楷體" w:eastAsia="標楷體" w:hAnsi="標楷體"/>
                <w:sz w:val="28"/>
              </w:rPr>
              <w:t>,</w:t>
            </w:r>
            <w:r w:rsidRPr="00886986">
              <w:rPr>
                <w:rFonts w:ascii="標楷體" w:eastAsia="標楷體" w:hAnsi="標楷體" w:hint="eastAsia"/>
                <w:sz w:val="28"/>
              </w:rPr>
              <w:t>000</w:t>
            </w:r>
            <w:r w:rsidR="00E709B9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4E0044" w:rsidRDefault="002B07F9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獎盃1座</w:t>
            </w:r>
          </w:p>
          <w:p w:rsidR="00E709B9" w:rsidRPr="00886986" w:rsidRDefault="00E709B9" w:rsidP="00EC2AC3">
            <w:pPr>
              <w:adjustRightInd w:val="0"/>
              <w:snapToGrid w:val="0"/>
              <w:rPr>
                <w:sz w:val="28"/>
              </w:rPr>
            </w:pPr>
            <w:r w:rsidRPr="00EC2AC3">
              <w:rPr>
                <w:rFonts w:ascii="標楷體" w:eastAsia="標楷體" w:hAnsi="標楷體" w:hint="eastAsia"/>
                <w:sz w:val="28"/>
              </w:rPr>
              <w:t>獎狀每人1只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044" w:rsidRPr="007D71D0" w:rsidRDefault="003B5905" w:rsidP="00E05B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136B6">
              <w:rPr>
                <w:rFonts w:ascii="標楷體" w:eastAsia="標楷體" w:hAnsi="標楷體" w:hint="eastAsia"/>
                <w:sz w:val="28"/>
              </w:rPr>
              <w:t>由參賽團隊相互投票，獲最高票者</w:t>
            </w:r>
          </w:p>
        </w:tc>
      </w:tr>
      <w:tr w:rsidR="004E0044" w:rsidRPr="005864D7" w:rsidTr="00EC2AC3">
        <w:tc>
          <w:tcPr>
            <w:tcW w:w="710" w:type="dxa"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4E0044" w:rsidRPr="007D71D0" w:rsidRDefault="004E0044" w:rsidP="00781D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2B07F9">
              <w:rPr>
                <w:rFonts w:ascii="標楷體" w:eastAsia="標楷體" w:hAnsi="標楷體" w:hint="eastAsia"/>
                <w:sz w:val="28"/>
              </w:rPr>
              <w:t>5</w:t>
            </w:r>
            <w:r w:rsidRPr="007D71D0">
              <w:rPr>
                <w:rFonts w:ascii="標楷體" w:eastAsia="標楷體" w:hAnsi="標楷體" w:hint="eastAsia"/>
                <w:sz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E709B9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新台幣</w:t>
            </w:r>
            <w:r w:rsidR="0028060E">
              <w:rPr>
                <w:rFonts w:ascii="標楷體" w:eastAsia="標楷體" w:hAnsi="標楷體" w:hint="eastAsia"/>
                <w:sz w:val="28"/>
              </w:rPr>
              <w:t>6</w:t>
            </w:r>
            <w:r w:rsidRPr="00886986">
              <w:rPr>
                <w:rFonts w:ascii="標楷體" w:eastAsia="標楷體" w:hAnsi="標楷體" w:hint="eastAsia"/>
                <w:sz w:val="28"/>
              </w:rPr>
              <w:t>,000</w:t>
            </w:r>
            <w:r w:rsidR="00E709B9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4E0044" w:rsidRDefault="004E0044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886986">
              <w:rPr>
                <w:rFonts w:ascii="標楷體" w:eastAsia="標楷體" w:hAnsi="標楷體" w:hint="eastAsia"/>
                <w:sz w:val="28"/>
              </w:rPr>
              <w:t>獎</w:t>
            </w:r>
            <w:r w:rsidR="002B07F9" w:rsidRPr="00886986">
              <w:rPr>
                <w:rFonts w:ascii="標楷體" w:eastAsia="標楷體" w:hAnsi="標楷體" w:hint="eastAsia"/>
                <w:sz w:val="28"/>
              </w:rPr>
              <w:t>牌</w:t>
            </w:r>
            <w:r w:rsidRPr="00886986">
              <w:rPr>
                <w:rFonts w:ascii="標楷體" w:eastAsia="標楷體" w:hAnsi="標楷體" w:hint="eastAsia"/>
                <w:sz w:val="28"/>
              </w:rPr>
              <w:t>1</w:t>
            </w:r>
            <w:r w:rsidR="002B07F9" w:rsidRPr="00886986">
              <w:rPr>
                <w:rFonts w:ascii="標楷體" w:eastAsia="標楷體" w:hAnsi="標楷體" w:hint="eastAsia"/>
                <w:sz w:val="28"/>
              </w:rPr>
              <w:t>面</w:t>
            </w:r>
          </w:p>
          <w:p w:rsidR="00E709B9" w:rsidRPr="00886986" w:rsidRDefault="00E709B9" w:rsidP="00EC2AC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E709B9">
              <w:rPr>
                <w:rFonts w:ascii="標楷體" w:eastAsia="標楷體" w:hAnsi="標楷體" w:hint="eastAsia"/>
                <w:sz w:val="28"/>
              </w:rPr>
              <w:t>獎狀每人1只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0044" w:rsidRPr="007D71D0" w:rsidRDefault="004E0044" w:rsidP="00E05B3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D71D0">
              <w:rPr>
                <w:rFonts w:ascii="標楷體" w:eastAsia="標楷體" w:hAnsi="標楷體" w:hint="eastAsia"/>
                <w:sz w:val="28"/>
              </w:rPr>
              <w:t>技術、設計、創意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7D71D0">
              <w:rPr>
                <w:rFonts w:ascii="標楷體" w:eastAsia="標楷體" w:hAnsi="標楷體" w:hint="eastAsia"/>
                <w:sz w:val="28"/>
              </w:rPr>
              <w:t>簡報</w:t>
            </w:r>
            <w:r>
              <w:rPr>
                <w:rFonts w:ascii="標楷體" w:eastAsia="標楷體" w:hAnsi="標楷體" w:hint="eastAsia"/>
                <w:sz w:val="28"/>
              </w:rPr>
              <w:t>及創造價值5項分數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加總依高低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排序，扣除評審團大獎及單項項目獲獎團隊，選出</w:t>
            </w:r>
            <w:r w:rsidRPr="007D71D0">
              <w:rPr>
                <w:rFonts w:ascii="標楷體" w:eastAsia="標楷體" w:hAnsi="標楷體" w:hint="eastAsia"/>
                <w:sz w:val="28"/>
              </w:rPr>
              <w:t>佳作</w:t>
            </w:r>
            <w:r w:rsidR="002B07F9">
              <w:rPr>
                <w:rFonts w:ascii="標楷體" w:eastAsia="標楷體" w:hAnsi="標楷體" w:hint="eastAsia"/>
                <w:sz w:val="28"/>
              </w:rPr>
              <w:t>5</w:t>
            </w:r>
            <w:r w:rsidRPr="007D71D0">
              <w:rPr>
                <w:rFonts w:ascii="標楷體" w:eastAsia="標楷體" w:hAnsi="標楷體" w:hint="eastAsia"/>
                <w:sz w:val="28"/>
              </w:rPr>
              <w:t>名。</w:t>
            </w:r>
          </w:p>
        </w:tc>
      </w:tr>
    </w:tbl>
    <w:p w:rsidR="00C37656" w:rsidRPr="00E05B38" w:rsidRDefault="00825BA4" w:rsidP="00E05B38">
      <w:pPr>
        <w:rPr>
          <w:rFonts w:ascii="標楷體" w:eastAsia="標楷體" w:hAnsi="標楷體"/>
          <w:sz w:val="18"/>
          <w:szCs w:val="24"/>
        </w:rPr>
      </w:pPr>
      <w:r w:rsidRPr="00E05B38">
        <w:rPr>
          <w:rFonts w:ascii="標楷體" w:eastAsia="標楷體" w:hAnsi="標楷體" w:hint="eastAsia"/>
          <w:sz w:val="18"/>
          <w:szCs w:val="24"/>
        </w:rPr>
        <w:t>獎項附註說明：</w:t>
      </w:r>
    </w:p>
    <w:p w:rsidR="005F5C1A" w:rsidRPr="00E05B38" w:rsidRDefault="005F5C1A" w:rsidP="00E05B38">
      <w:pPr>
        <w:ind w:left="274" w:hangingChars="152" w:hanging="274"/>
        <w:rPr>
          <w:rFonts w:ascii="標楷體" w:eastAsia="標楷體" w:hAnsi="標楷體"/>
          <w:sz w:val="18"/>
          <w:szCs w:val="24"/>
        </w:rPr>
      </w:pPr>
      <w:r w:rsidRPr="00E05B38">
        <w:rPr>
          <w:rFonts w:ascii="標楷體" w:eastAsia="標楷體" w:hAnsi="標楷體" w:hint="eastAsia"/>
          <w:sz w:val="18"/>
          <w:szCs w:val="24"/>
        </w:rPr>
        <w:t>1.如評審團大獎得獎團隊，與單項優異獎得獎團隊重複，則該單項優異獎由第二高分組別遞補順位。</w:t>
      </w:r>
    </w:p>
    <w:p w:rsidR="005F5C1A" w:rsidRPr="00E05B38" w:rsidRDefault="005F5C1A" w:rsidP="00E05B38">
      <w:pPr>
        <w:ind w:left="274" w:hangingChars="152" w:hanging="274"/>
        <w:rPr>
          <w:rFonts w:ascii="標楷體" w:eastAsia="標楷體" w:hAnsi="標楷體"/>
          <w:sz w:val="18"/>
          <w:szCs w:val="24"/>
        </w:rPr>
      </w:pPr>
      <w:r w:rsidRPr="00E05B38">
        <w:rPr>
          <w:rFonts w:ascii="標楷體" w:eastAsia="標楷體" w:hAnsi="標楷體" w:hint="eastAsia"/>
          <w:sz w:val="18"/>
          <w:szCs w:val="24"/>
        </w:rPr>
        <w:t>2.團隊所獲總分同分時，或單項評分最高分者同時有兩隊以上時，由評審團以投票方式決議，以選出獲獎團隊。</w:t>
      </w:r>
    </w:p>
    <w:p w:rsidR="00C37656" w:rsidRPr="00460C98" w:rsidRDefault="005F5C1A" w:rsidP="00460C98">
      <w:pPr>
        <w:ind w:left="274" w:hangingChars="152" w:hanging="274"/>
        <w:rPr>
          <w:rFonts w:ascii="標楷體" w:eastAsia="標楷體" w:hAnsi="標楷體"/>
          <w:color w:val="0D0D0D" w:themeColor="text1" w:themeTint="F2"/>
          <w:sz w:val="18"/>
          <w:szCs w:val="24"/>
        </w:rPr>
      </w:pPr>
      <w:r w:rsidRPr="00E05B38">
        <w:rPr>
          <w:rFonts w:ascii="標楷體" w:eastAsia="標楷體" w:hAnsi="標楷體" w:hint="eastAsia"/>
          <w:color w:val="0D0D0D" w:themeColor="text1" w:themeTint="F2"/>
          <w:sz w:val="18"/>
          <w:szCs w:val="24"/>
        </w:rPr>
        <w:t>3</w:t>
      </w:r>
      <w:r w:rsidR="00C37656" w:rsidRPr="00E05B38">
        <w:rPr>
          <w:rFonts w:ascii="標楷體" w:eastAsia="標楷體" w:hAnsi="標楷體" w:hint="eastAsia"/>
          <w:color w:val="0D0D0D" w:themeColor="text1" w:themeTint="F2"/>
          <w:sz w:val="18"/>
          <w:szCs w:val="24"/>
        </w:rPr>
        <w:t>.以上獲獎之參加人員</w:t>
      </w:r>
      <w:r w:rsidR="00AF4738" w:rsidRPr="00E05B38">
        <w:rPr>
          <w:rFonts w:ascii="標楷體" w:eastAsia="標楷體" w:hAnsi="標楷體" w:hint="eastAsia"/>
          <w:color w:val="0D0D0D" w:themeColor="text1" w:themeTint="F2"/>
          <w:sz w:val="18"/>
          <w:szCs w:val="24"/>
        </w:rPr>
        <w:t>皆</w:t>
      </w:r>
      <w:r w:rsidR="00C37656" w:rsidRPr="00E05B38">
        <w:rPr>
          <w:rFonts w:ascii="標楷體" w:eastAsia="標楷體" w:hAnsi="標楷體" w:hint="eastAsia"/>
          <w:color w:val="0D0D0D" w:themeColor="text1" w:themeTint="F2"/>
          <w:sz w:val="18"/>
          <w:szCs w:val="24"/>
        </w:rPr>
        <w:t>可獲得獎狀一只</w:t>
      </w:r>
      <w:r w:rsidR="002E33C3" w:rsidRPr="00E05B38">
        <w:rPr>
          <w:rFonts w:ascii="標楷體" w:eastAsia="標楷體" w:hAnsi="標楷體" w:hint="eastAsia"/>
          <w:color w:val="0D0D0D" w:themeColor="text1" w:themeTint="F2"/>
          <w:sz w:val="18"/>
          <w:szCs w:val="24"/>
        </w:rPr>
        <w:t>。</w:t>
      </w:r>
    </w:p>
    <w:p w:rsidR="00E709B9" w:rsidRDefault="00E709B9">
      <w:pPr>
        <w:widowControl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>
        <w:rPr>
          <w:rFonts w:ascii="標楷體" w:eastAsia="標楷體" w:hAnsi="標楷體"/>
          <w:b/>
          <w:color w:val="000000" w:themeColor="text1"/>
          <w:sz w:val="28"/>
          <w:szCs w:val="24"/>
        </w:rPr>
        <w:br w:type="page"/>
      </w:r>
    </w:p>
    <w:p w:rsidR="001B65D1" w:rsidRPr="003F6506" w:rsidRDefault="006C344D" w:rsidP="001B65D1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3F6506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lastRenderedPageBreak/>
        <w:t>8、</w:t>
      </w:r>
      <w:r w:rsidR="00DE663F" w:rsidRPr="003F6506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注意事項：</w:t>
      </w:r>
    </w:p>
    <w:p w:rsidR="001B65D1" w:rsidRPr="00E136B6" w:rsidRDefault="001B65D1" w:rsidP="00E55D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F65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="00F51FE1" w:rsidRPr="00F51FE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請參賽隊伍</w:t>
      </w:r>
      <w:r w:rsidR="00A9631D" w:rsidRPr="00A963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108/6/1</w:t>
      </w:r>
      <w:r w:rsidR="00F51FE1" w:rsidRPr="00A963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(六)</w:t>
      </w:r>
      <w:r w:rsidR="00F51FE1" w:rsidRPr="00F51FE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09:00前須至少1人完成報到，且團隊需2人以上於公佈競賽題目前完成報到才具備參賽資格，其餘未於抽籤前完成報到之隊員視為放棄參賽(</w:t>
      </w:r>
      <w:r w:rsidR="00F51FE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搭乘全國</w:t>
      </w:r>
      <w:r w:rsidR="00F51FE1" w:rsidRPr="00F51FE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競賽主辦學校之交通車</w:t>
      </w:r>
      <w:r w:rsidR="00F51FE1" w:rsidRPr="00E136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報到者，上車即完成報到)。</w:t>
      </w:r>
      <w:r w:rsidRPr="00E136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:rsidR="00F762C7" w:rsidRPr="003F6506" w:rsidRDefault="00F762C7" w:rsidP="00E55D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136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(2)參賽隊伍如遇不可抗力因素造成隊友無法報到時，於公平原則下，獲主辦單位同意，該組得更換隊友參賽</w:t>
      </w:r>
      <w:r w:rsidR="00650455" w:rsidRPr="00E136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(至少1名需為原報名隊員)</w:t>
      </w:r>
      <w:r w:rsidRPr="00E136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1B65D1" w:rsidRDefault="00F762C7" w:rsidP="00E55D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(3</w:t>
      </w:r>
      <w:r w:rsidR="001B65D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競賽現場提供無線網路、電源、餐飲等。請自行攜帶可無線上網</w:t>
      </w:r>
      <w:proofErr w:type="gramStart"/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的筆電</w:t>
      </w:r>
      <w:proofErr w:type="gramEnd"/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、手機，及有助於完成作品的材料和設備等，但以不影響他人為原則(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亦提供3D印表機</w:t>
      </w:r>
      <w:r w:rsidR="001B65D1" w:rsidRPr="007D71D0">
        <w:rPr>
          <w:rFonts w:ascii="標楷體" w:eastAsia="標楷體" w:hAnsi="標楷體" w:hint="eastAsia"/>
          <w:sz w:val="28"/>
          <w:szCs w:val="28"/>
        </w:rPr>
        <w:t>、雷射切割機、3D列印筆及其他加工機器等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數台，</w:t>
      </w:r>
      <w:r w:rsidR="00BF2D90">
        <w:rPr>
          <w:rFonts w:ascii="標楷體" w:eastAsia="標楷體" w:hAnsi="標楷體" w:hint="eastAsia"/>
          <w:bCs/>
          <w:sz w:val="28"/>
          <w:szCs w:val="28"/>
        </w:rPr>
        <w:t>活動期間全天開放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)。</w:t>
      </w:r>
      <w:r w:rsidR="00AE683D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1B65D1" w:rsidRDefault="00F762C7" w:rsidP="00E55D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(4</w:t>
      </w:r>
      <w:r w:rsidR="001B65D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報名確認後，請勿更換團隊成員。每</w:t>
      </w:r>
      <w:proofErr w:type="gramStart"/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隊需推派</w:t>
      </w:r>
      <w:proofErr w:type="gramEnd"/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一位領隊，負責比賽聯繫及活動相關事宜接洽。團隊內部請自行分配團隊成員的各項權責歸屬，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proofErr w:type="gramStart"/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涉入處理。</w:t>
      </w:r>
    </w:p>
    <w:p w:rsidR="001B65D1" w:rsidRDefault="00F762C7" w:rsidP="00E55D3D">
      <w:pPr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(5</w:t>
      </w:r>
      <w:r w:rsidR="001B65D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1B65D1" w:rsidRPr="007D71D0">
        <w:rPr>
          <w:rFonts w:ascii="標楷體" w:eastAsia="標楷體" w:hAnsi="標楷體" w:hint="eastAsia"/>
          <w:color w:val="000000"/>
          <w:sz w:val="28"/>
          <w:szCs w:val="28"/>
        </w:rPr>
        <w:t>參賽人員不得重複組隊報名及重複報名。</w:t>
      </w:r>
      <w:r w:rsidR="00AE683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1B65D1" w:rsidRDefault="00F762C7" w:rsidP="00E55D3D">
      <w:pPr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(6</w:t>
      </w:r>
      <w:r w:rsidR="001B65D1" w:rsidRPr="00ED1ADC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AE683D" w:rsidRPr="00ED1ADC">
        <w:rPr>
          <w:rFonts w:ascii="標楷體" w:eastAsia="標楷體" w:hAnsi="標楷體" w:hint="eastAsia"/>
          <w:sz w:val="28"/>
        </w:rPr>
        <w:t>辦理單位</w:t>
      </w:r>
      <w:r w:rsidR="008F35AF" w:rsidRPr="00ED1ADC">
        <w:rPr>
          <w:rFonts w:ascii="標楷體" w:eastAsia="標楷體" w:hAnsi="標楷體" w:hint="eastAsia"/>
          <w:color w:val="000000"/>
          <w:sz w:val="28"/>
          <w:szCs w:val="28"/>
        </w:rPr>
        <w:t>不提供電腦、</w:t>
      </w:r>
      <w:r w:rsidR="001B65D1" w:rsidRPr="00ED1ADC">
        <w:rPr>
          <w:rFonts w:ascii="標楷體" w:eastAsia="標楷體" w:hAnsi="標楷體" w:hint="eastAsia"/>
          <w:color w:val="000000"/>
          <w:sz w:val="28"/>
          <w:szCs w:val="28"/>
        </w:rPr>
        <w:t>延長線</w:t>
      </w:r>
      <w:r w:rsidR="008F35AF" w:rsidRPr="00ED1ADC">
        <w:rPr>
          <w:rFonts w:ascii="標楷體" w:eastAsia="標楷體" w:hAnsi="標楷體" w:hint="eastAsia"/>
          <w:color w:val="000000"/>
          <w:sz w:val="28"/>
          <w:szCs w:val="28"/>
        </w:rPr>
        <w:t>及轉接頭</w:t>
      </w:r>
      <w:r w:rsidR="001B65D1" w:rsidRPr="00ED1ADC">
        <w:rPr>
          <w:rFonts w:ascii="標楷體" w:eastAsia="標楷體" w:hAnsi="標楷體" w:hint="eastAsia"/>
          <w:color w:val="000000"/>
          <w:sz w:val="28"/>
          <w:szCs w:val="28"/>
        </w:rPr>
        <w:t>，請參加者自行準備。</w:t>
      </w:r>
    </w:p>
    <w:p w:rsidR="001B65D1" w:rsidRDefault="00F762C7" w:rsidP="00E55D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(7</w:t>
      </w:r>
      <w:r w:rsidR="001B65D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提供保險，報名資料請填寫完整，無法提供完整資料供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保險者，不得參加本活動(</w:t>
      </w:r>
      <w:proofErr w:type="gramStart"/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外籍生須檢</w:t>
      </w:r>
      <w:proofErr w:type="gramEnd"/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附出入境許可證影本)。</w:t>
      </w:r>
      <w:r w:rsidR="00AE683D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1B65D1" w:rsidRPr="00D3671D" w:rsidRDefault="00F762C7" w:rsidP="00E55D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95B3D7" w:themeColor="accent1" w:themeTint="99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(8</w:t>
      </w:r>
      <w:r w:rsidR="001B65D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活動時間為期兩天，由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提供三餐茶水及點心、宵夜，</w:t>
      </w:r>
      <w:r w:rsidR="00096CB7">
        <w:rPr>
          <w:rFonts w:ascii="標楷體" w:eastAsia="標楷體" w:hAnsi="標楷體" w:hint="eastAsia"/>
          <w:bCs/>
          <w:sz w:val="28"/>
          <w:szCs w:val="28"/>
        </w:rPr>
        <w:t>團隊</w:t>
      </w:r>
      <w:r w:rsidR="00460C98">
        <w:rPr>
          <w:rFonts w:ascii="標楷體" w:eastAsia="標楷體" w:hAnsi="標楷體" w:hint="eastAsia"/>
          <w:bCs/>
          <w:sz w:val="28"/>
          <w:szCs w:val="28"/>
        </w:rPr>
        <w:t>可自行決定繼續挑燈夜戰、回家休息</w:t>
      </w:r>
      <w:r w:rsidR="001B65D1" w:rsidRPr="006C344D">
        <w:rPr>
          <w:rFonts w:ascii="標楷體" w:eastAsia="標楷體" w:hAnsi="標楷體" w:hint="eastAsia"/>
          <w:bCs/>
          <w:sz w:val="28"/>
          <w:szCs w:val="28"/>
        </w:rPr>
        <w:t>，或是在活動場地休息。</w:t>
      </w:r>
      <w:r w:rsidR="00AE683D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1B65D1" w:rsidRDefault="00F762C7" w:rsidP="00E55D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1B65D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1B65D1" w:rsidRPr="007D71D0">
        <w:rPr>
          <w:rFonts w:ascii="標楷體" w:eastAsia="標楷體" w:hAnsi="標楷體" w:hint="eastAsia"/>
          <w:color w:val="000000"/>
          <w:sz w:val="28"/>
          <w:szCs w:val="28"/>
        </w:rPr>
        <w:t>參賽人員</w:t>
      </w:r>
      <w:r w:rsidR="001B65D1">
        <w:rPr>
          <w:rFonts w:ascii="標楷體" w:eastAsia="標楷體" w:hAnsi="標楷體" w:hint="eastAsia"/>
          <w:color w:val="000000"/>
          <w:sz w:val="28"/>
          <w:szCs w:val="28"/>
        </w:rPr>
        <w:t>需配合並遵守附件一之規定，否則</w:t>
      </w:r>
      <w:r w:rsidR="001B65D1" w:rsidRPr="001B65D1">
        <w:rPr>
          <w:rFonts w:ascii="標楷體" w:eastAsia="標楷體" w:hAnsi="標楷體" w:hint="eastAsia"/>
          <w:color w:val="000000"/>
          <w:sz w:val="28"/>
          <w:szCs w:val="28"/>
        </w:rPr>
        <w:t>本單位有權取消參加者的任何權利及其領獎資格。</w:t>
      </w:r>
    </w:p>
    <w:p w:rsidR="001B65D1" w:rsidRPr="001B65D1" w:rsidRDefault="00F762C7" w:rsidP="00E55D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(10</w:t>
      </w:r>
      <w:r w:rsidR="001B65D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AE683D">
        <w:rPr>
          <w:rFonts w:ascii="標楷體" w:eastAsia="標楷體" w:hAnsi="標楷體" w:hint="eastAsia"/>
          <w:bCs/>
          <w:color w:val="000000"/>
          <w:sz w:val="28"/>
          <w:szCs w:val="28"/>
        </w:rPr>
        <w:t>總決賽獲獎者</w:t>
      </w:r>
      <w:r w:rsidR="002B07F9">
        <w:rPr>
          <w:rFonts w:ascii="標楷體" w:eastAsia="標楷體" w:hAnsi="標楷體" w:hint="eastAsia"/>
          <w:bCs/>
          <w:color w:val="000000"/>
          <w:sz w:val="28"/>
          <w:szCs w:val="28"/>
        </w:rPr>
        <w:t>應</w:t>
      </w:r>
      <w:r w:rsidR="00AE683D">
        <w:rPr>
          <w:rFonts w:ascii="標楷體" w:eastAsia="標楷體" w:hAnsi="標楷體" w:hint="eastAsia"/>
          <w:bCs/>
          <w:color w:val="000000"/>
          <w:sz w:val="28"/>
          <w:szCs w:val="28"/>
        </w:rPr>
        <w:t>配合參加成果展</w:t>
      </w:r>
      <w:r w:rsidR="00C63A1A">
        <w:rPr>
          <w:rFonts w:ascii="標楷體" w:eastAsia="標楷體" w:hAnsi="標楷體" w:hint="eastAsia"/>
          <w:bCs/>
          <w:color w:val="000000"/>
          <w:sz w:val="28"/>
          <w:szCs w:val="28"/>
        </w:rPr>
        <w:t>與相關宣傳</w:t>
      </w:r>
      <w:r w:rsidR="001B65D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5A7F44" w:rsidRDefault="00F762C7" w:rsidP="00E55D3D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(11</w:t>
      </w:r>
      <w:r w:rsidR="001B65D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本活動因不可抗力之特殊原因無法執行時，</w:t>
      </w:r>
      <w:r w:rsidR="00AE683D" w:rsidRPr="006C344D">
        <w:rPr>
          <w:rFonts w:ascii="標楷體" w:eastAsia="標楷體" w:hAnsi="標楷體" w:hint="eastAsia"/>
          <w:sz w:val="28"/>
        </w:rPr>
        <w:t>辦</w:t>
      </w:r>
      <w:r w:rsidR="00AE683D">
        <w:rPr>
          <w:rFonts w:ascii="標楷體" w:eastAsia="標楷體" w:hAnsi="標楷體" w:hint="eastAsia"/>
          <w:sz w:val="28"/>
        </w:rPr>
        <w:t>理</w:t>
      </w:r>
      <w:r w:rsidR="00AE683D" w:rsidRPr="006C344D">
        <w:rPr>
          <w:rFonts w:ascii="標楷體" w:eastAsia="標楷體" w:hAnsi="標楷體" w:hint="eastAsia"/>
          <w:sz w:val="28"/>
        </w:rPr>
        <w:t>單位</w:t>
      </w:r>
      <w:r w:rsidR="001B65D1" w:rsidRPr="007D71D0">
        <w:rPr>
          <w:rFonts w:ascii="標楷體" w:eastAsia="標楷體" w:hAnsi="標楷體" w:hint="eastAsia"/>
          <w:bCs/>
          <w:sz w:val="28"/>
          <w:szCs w:val="28"/>
        </w:rPr>
        <w:t>有權決定取消、終止、修改或暫停本活動。</w:t>
      </w:r>
      <w:r w:rsidR="00AE683D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F0495F" w:rsidRDefault="00F0495F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4F4E2F" w:rsidRPr="00597CB6" w:rsidRDefault="00A76C25" w:rsidP="001B65D1">
      <w:pPr>
        <w:spacing w:line="340" w:lineRule="exact"/>
        <w:rPr>
          <w:rFonts w:ascii="標楷體" w:eastAsia="標楷體" w:hAnsi="標楷體"/>
        </w:rPr>
      </w:pPr>
      <w:r w:rsidRPr="00A76C25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9、</w:t>
      </w:r>
      <w:r w:rsidR="00DE663F" w:rsidRPr="00A76C25">
        <w:rPr>
          <w:rFonts w:ascii="標楷體" w:eastAsia="標楷體" w:hAnsi="標楷體" w:hint="eastAsia"/>
          <w:b/>
          <w:sz w:val="28"/>
          <w:szCs w:val="24"/>
        </w:rPr>
        <w:t>活動議程</w:t>
      </w:r>
    </w:p>
    <w:p w:rsidR="004F4E2F" w:rsidRPr="005864D7" w:rsidRDefault="004F4E2F" w:rsidP="00760368">
      <w:pPr>
        <w:pStyle w:val="ae"/>
        <w:adjustRightInd w:val="0"/>
        <w:snapToGrid w:val="0"/>
        <w:ind w:leftChars="-1" w:left="-2" w:firstLineChars="177" w:firstLine="425"/>
        <w:rPr>
          <w:rFonts w:ascii="標楷體" w:eastAsia="標楷體" w:hAnsi="標楷體"/>
          <w:b/>
          <w:bCs/>
          <w:sz w:val="32"/>
          <w:szCs w:val="40"/>
        </w:rPr>
      </w:pPr>
      <w:r w:rsidRPr="005864D7">
        <w:rPr>
          <w:rFonts w:ascii="標楷體" w:eastAsia="標楷體" w:hAnsi="標楷體" w:hint="eastAsia"/>
        </w:rPr>
        <w:t>第一天</w:t>
      </w:r>
      <w:r>
        <w:rPr>
          <w:rFonts w:ascii="標楷體" w:eastAsia="標楷體" w:hAnsi="標楷體" w:hint="eastAsia"/>
        </w:rPr>
        <w:t>流程</w:t>
      </w:r>
      <w:r w:rsidRPr="005864D7">
        <w:rPr>
          <w:rFonts w:ascii="標楷體" w:eastAsia="標楷體" w:hAnsi="標楷體"/>
        </w:rPr>
        <w:t xml:space="preserve">  </w:t>
      </w:r>
    </w:p>
    <w:tbl>
      <w:tblPr>
        <w:tblW w:w="77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39"/>
        <w:gridCol w:w="4331"/>
      </w:tblGrid>
      <w:tr w:rsidR="004F4E2F" w:rsidRPr="00546BA6" w:rsidTr="001B65D1">
        <w:trPr>
          <w:trHeight w:val="453"/>
          <w:jc w:val="center"/>
        </w:trPr>
        <w:tc>
          <w:tcPr>
            <w:tcW w:w="3390" w:type="dxa"/>
            <w:gridSpan w:val="2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/>
                <w:kern w:val="0"/>
              </w:rPr>
              <w:t>活動</w:t>
            </w:r>
            <w:r w:rsidRPr="00597CB6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 w:val="restart"/>
            <w:vAlign w:val="center"/>
          </w:tcPr>
          <w:p w:rsidR="00E55D3D" w:rsidRDefault="00D15D55" w:rsidP="00E55D3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C61754" w:rsidRPr="00A9631D">
              <w:rPr>
                <w:rFonts w:ascii="標楷體" w:eastAsia="標楷體" w:hAnsi="標楷體" w:hint="eastAsia"/>
                <w:bCs/>
              </w:rPr>
              <w:t>6</w:t>
            </w:r>
            <w:r w:rsidR="00E55D3D" w:rsidRPr="00A9631D">
              <w:rPr>
                <w:rFonts w:ascii="標楷體" w:eastAsia="標楷體" w:hAnsi="標楷體" w:hint="eastAsia"/>
                <w:bCs/>
              </w:rPr>
              <w:t>/</w:t>
            </w:r>
            <w:r w:rsidR="00A9631D">
              <w:rPr>
                <w:rFonts w:ascii="標楷體" w:eastAsia="標楷體" w:hAnsi="標楷體" w:hint="eastAsia"/>
                <w:bCs/>
              </w:rPr>
              <w:t>1</w:t>
            </w:r>
          </w:p>
          <w:p w:rsidR="004F4E2F" w:rsidRPr="00597CB6" w:rsidRDefault="00E55D3D" w:rsidP="00E55D3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4F4E2F">
              <w:rPr>
                <w:rFonts w:ascii="標楷體" w:eastAsia="標楷體" w:hAnsi="標楷體" w:hint="eastAsia"/>
                <w:bCs/>
              </w:rPr>
              <w:t>(</w:t>
            </w:r>
            <w:r w:rsidR="00F0495F">
              <w:rPr>
                <w:rFonts w:ascii="標楷體" w:eastAsia="標楷體" w:hAnsi="標楷體" w:hint="eastAsia"/>
                <w:bCs/>
              </w:rPr>
              <w:t>六</w:t>
            </w:r>
            <w:r w:rsidR="004F4E2F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08:30-09:00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tabs>
                <w:tab w:val="left" w:pos="426"/>
              </w:tabs>
              <w:adjustRightInd w:val="0"/>
              <w:snapToGrid w:val="0"/>
              <w:ind w:leftChars="118" w:left="389" w:hangingChars="44" w:hanging="106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報到 &amp; 相見歡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09:00-09:30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開場 &amp; 來賓致詞</w:t>
            </w:r>
            <w:r>
              <w:rPr>
                <w:rFonts w:ascii="標楷體" w:eastAsia="標楷體" w:hAnsi="標楷體" w:hint="eastAsia"/>
                <w:bCs/>
              </w:rPr>
              <w:t>&amp;</w:t>
            </w:r>
            <w:r w:rsidR="00B62313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大合照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09:30-10:30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tabs>
                <w:tab w:val="left" w:pos="426"/>
              </w:tabs>
              <w:adjustRightInd w:val="0"/>
              <w:snapToGrid w:val="0"/>
              <w:ind w:leftChars="118" w:left="389" w:hangingChars="44" w:hanging="106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公布各組題目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 w:rsidRPr="00597CB6">
              <w:rPr>
                <w:rFonts w:ascii="標楷體" w:eastAsia="標楷體" w:hAnsi="標楷體" w:hint="eastAsia"/>
                <w:bCs/>
              </w:rPr>
              <w:t>技術人員說明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10:30-12:00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開始作業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午餐時間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13:00-15:30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創作時間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15:30-16:00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下午茶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16:00-18:30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創作時間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18:30-19:30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晚餐時間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19:30~21:30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宵夜/</w:t>
            </w:r>
            <w:r>
              <w:rPr>
                <w:rFonts w:ascii="標楷體" w:eastAsia="標楷體" w:hAnsi="標楷體" w:hint="eastAsia"/>
                <w:bCs/>
              </w:rPr>
              <w:t>創作時間</w:t>
            </w:r>
          </w:p>
        </w:tc>
      </w:tr>
      <w:tr w:rsidR="004F4E2F" w:rsidRPr="00546BA6" w:rsidTr="001B65D1">
        <w:trPr>
          <w:trHeight w:val="453"/>
          <w:jc w:val="center"/>
        </w:trPr>
        <w:tc>
          <w:tcPr>
            <w:tcW w:w="851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9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21:30~</w:t>
            </w:r>
          </w:p>
        </w:tc>
        <w:tc>
          <w:tcPr>
            <w:tcW w:w="4331" w:type="dxa"/>
            <w:shd w:val="clear" w:color="auto" w:fill="auto"/>
            <w:noWrap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休息</w:t>
            </w:r>
          </w:p>
        </w:tc>
      </w:tr>
    </w:tbl>
    <w:p w:rsidR="004E6EF0" w:rsidRDefault="004E6EF0" w:rsidP="00760368">
      <w:pPr>
        <w:pStyle w:val="ae"/>
        <w:adjustRightInd w:val="0"/>
        <w:snapToGrid w:val="0"/>
        <w:spacing w:before="180" w:after="180"/>
        <w:ind w:leftChars="0" w:left="0" w:firstLineChars="177" w:firstLine="425"/>
        <w:jc w:val="both"/>
        <w:rPr>
          <w:rFonts w:ascii="標楷體" w:eastAsia="標楷體" w:hAnsi="標楷體"/>
        </w:rPr>
      </w:pPr>
    </w:p>
    <w:p w:rsidR="004E6EF0" w:rsidRDefault="004E6EF0" w:rsidP="00760368">
      <w:pPr>
        <w:pStyle w:val="ae"/>
        <w:adjustRightInd w:val="0"/>
        <w:snapToGrid w:val="0"/>
        <w:spacing w:before="180" w:after="180"/>
        <w:ind w:leftChars="0" w:left="0" w:firstLineChars="177" w:firstLine="425"/>
        <w:jc w:val="both"/>
        <w:rPr>
          <w:rFonts w:ascii="標楷體" w:eastAsia="標楷體" w:hAnsi="標楷體"/>
        </w:rPr>
      </w:pPr>
    </w:p>
    <w:p w:rsidR="004F4E2F" w:rsidRPr="005864D7" w:rsidRDefault="004F4E2F" w:rsidP="00760368">
      <w:pPr>
        <w:pStyle w:val="ae"/>
        <w:adjustRightInd w:val="0"/>
        <w:snapToGrid w:val="0"/>
        <w:spacing w:before="180" w:after="180"/>
        <w:ind w:leftChars="0" w:left="0" w:firstLineChars="177" w:firstLine="425"/>
        <w:jc w:val="both"/>
        <w:rPr>
          <w:rFonts w:ascii="標楷體" w:eastAsia="標楷體" w:hAnsi="標楷體"/>
        </w:rPr>
      </w:pPr>
      <w:r w:rsidRPr="005864D7">
        <w:rPr>
          <w:rFonts w:ascii="標楷體" w:eastAsia="標楷體" w:hAnsi="標楷體" w:hint="eastAsia"/>
        </w:rPr>
        <w:t>第二天</w:t>
      </w:r>
      <w:r>
        <w:rPr>
          <w:rFonts w:ascii="標楷體" w:eastAsia="標楷體" w:hAnsi="標楷體" w:hint="eastAsia"/>
        </w:rPr>
        <w:t xml:space="preserve">流程 </w:t>
      </w:r>
    </w:p>
    <w:tbl>
      <w:tblPr>
        <w:tblW w:w="78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559"/>
        <w:gridCol w:w="4395"/>
      </w:tblGrid>
      <w:tr w:rsidR="004F4E2F" w:rsidRPr="00546BA6" w:rsidTr="001B65D1">
        <w:trPr>
          <w:trHeight w:val="451"/>
          <w:jc w:val="center"/>
        </w:trPr>
        <w:tc>
          <w:tcPr>
            <w:tcW w:w="3426" w:type="dxa"/>
            <w:gridSpan w:val="2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/>
                <w:kern w:val="0"/>
              </w:rPr>
              <w:t>活動</w:t>
            </w:r>
            <w:r w:rsidRPr="00597CB6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 w:val="restart"/>
            <w:vAlign w:val="center"/>
          </w:tcPr>
          <w:p w:rsidR="004F4E2F" w:rsidRDefault="00C61754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9631D">
              <w:rPr>
                <w:rFonts w:ascii="標楷體" w:eastAsia="標楷體" w:hAnsi="標楷體" w:hint="eastAsia"/>
                <w:bCs/>
              </w:rPr>
              <w:t>6</w:t>
            </w:r>
            <w:r w:rsidR="004F4E2F" w:rsidRPr="00A9631D">
              <w:rPr>
                <w:rFonts w:ascii="標楷體" w:eastAsia="標楷體" w:hAnsi="標楷體" w:hint="eastAsia"/>
                <w:bCs/>
              </w:rPr>
              <w:t>/</w:t>
            </w:r>
            <w:r w:rsidR="00A9631D" w:rsidRPr="00A9631D">
              <w:rPr>
                <w:rFonts w:ascii="標楷體" w:eastAsia="標楷體" w:hAnsi="標楷體" w:hint="eastAsia"/>
                <w:bCs/>
              </w:rPr>
              <w:t>2</w:t>
            </w:r>
          </w:p>
          <w:p w:rsidR="004F4E2F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</w:t>
            </w:r>
            <w:r w:rsidR="00F0495F">
              <w:rPr>
                <w:rFonts w:ascii="標楷體" w:eastAsia="標楷體" w:hAnsi="標楷體" w:hint="eastAsia"/>
                <w:bCs/>
              </w:rPr>
              <w:t>日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07:3</w:t>
            </w:r>
            <w:r w:rsidRPr="00597CB6">
              <w:rPr>
                <w:rFonts w:ascii="標楷體" w:eastAsia="標楷體" w:hAnsi="標楷體" w:hint="eastAsia"/>
                <w:bCs/>
              </w:rPr>
              <w:t>0-8:30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報到及早餐時間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4F4E2F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08:30-10</w:t>
            </w:r>
            <w:r w:rsidRPr="00597CB6">
              <w:rPr>
                <w:rFonts w:ascii="標楷體" w:eastAsia="標楷體" w:hAnsi="標楷體" w:hint="eastAsia"/>
                <w:bCs/>
              </w:rPr>
              <w:t>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開始作業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4F4E2F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F4E2F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10:00-10:20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點心時間/創作時間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4F4E2F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F4E2F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10:20-12:00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創作時間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tabs>
                <w:tab w:val="left" w:pos="42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午餐時間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4F4E2F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F4E2F" w:rsidRPr="00597CB6" w:rsidRDefault="00F636A1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13:00-13:3</w:t>
            </w:r>
            <w:r w:rsidR="004F4E2F" w:rsidRPr="00597CB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最後衝刺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4F4E2F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F4E2F" w:rsidRPr="00597CB6" w:rsidRDefault="00F636A1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13:3</w:t>
            </w:r>
            <w:r w:rsidR="004F4E2F" w:rsidRPr="00597CB6">
              <w:rPr>
                <w:rFonts w:ascii="標楷體" w:eastAsia="標楷體" w:hAnsi="標楷體" w:hint="eastAsia"/>
                <w:bCs/>
              </w:rPr>
              <w:t>0-16:30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tabs>
                <w:tab w:val="left" w:pos="426"/>
              </w:tabs>
              <w:adjustRightInd w:val="0"/>
              <w:snapToGrid w:val="0"/>
              <w:ind w:leftChars="118" w:left="389" w:hangingChars="44" w:hanging="106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隊伍上台成果展示/簡報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16:40-17:00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評審講評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17:00-18:00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tabs>
                <w:tab w:val="left" w:pos="426"/>
              </w:tabs>
              <w:adjustRightInd w:val="0"/>
              <w:snapToGrid w:val="0"/>
              <w:ind w:leftChars="118" w:left="389" w:hangingChars="44" w:hanging="106"/>
              <w:jc w:val="center"/>
              <w:rPr>
                <w:rFonts w:ascii="標楷體" w:eastAsia="標楷體" w:hAnsi="標楷體"/>
                <w:bCs/>
              </w:rPr>
            </w:pPr>
            <w:r w:rsidRPr="00F55C78">
              <w:rPr>
                <w:rFonts w:ascii="標楷體" w:eastAsia="標楷體" w:hAnsi="標楷體" w:hint="eastAsia"/>
                <w:bCs/>
              </w:rPr>
              <w:t>閉幕/頒獎/大合照</w:t>
            </w:r>
          </w:p>
        </w:tc>
      </w:tr>
      <w:tr w:rsidR="004F4E2F" w:rsidRPr="00546BA6" w:rsidTr="001B65D1">
        <w:trPr>
          <w:trHeight w:val="451"/>
          <w:jc w:val="center"/>
        </w:trPr>
        <w:tc>
          <w:tcPr>
            <w:tcW w:w="867" w:type="dxa"/>
            <w:vMerge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97CB6">
              <w:rPr>
                <w:rFonts w:ascii="標楷體" w:eastAsia="標楷體" w:hAnsi="標楷體" w:hint="eastAsia"/>
                <w:bCs/>
              </w:rPr>
              <w:t>18:00~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4E2F" w:rsidRPr="00597CB6" w:rsidRDefault="004F4E2F" w:rsidP="001B65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F55C78">
              <w:rPr>
                <w:rFonts w:ascii="標楷體" w:eastAsia="標楷體" w:hAnsi="標楷體" w:hint="eastAsia"/>
                <w:bCs/>
              </w:rPr>
              <w:t>賦歸</w:t>
            </w:r>
          </w:p>
        </w:tc>
      </w:tr>
    </w:tbl>
    <w:p w:rsidR="00F0495F" w:rsidRPr="00F0495F" w:rsidRDefault="00F0495F">
      <w:pPr>
        <w:widowControl/>
        <w:rPr>
          <w:rFonts w:ascii="標楷體" w:eastAsia="標楷體" w:hAnsi="標楷體"/>
        </w:rPr>
      </w:pPr>
      <w:r w:rsidRPr="00F0495F">
        <w:rPr>
          <w:rFonts w:ascii="標楷體" w:eastAsia="標楷體" w:hAnsi="標楷體"/>
        </w:rPr>
        <w:br w:type="page"/>
      </w:r>
    </w:p>
    <w:p w:rsidR="00866C3F" w:rsidRPr="00866C3F" w:rsidRDefault="00825BA4" w:rsidP="00866C3F">
      <w:pPr>
        <w:spacing w:line="480" w:lineRule="exact"/>
        <w:rPr>
          <w:rFonts w:ascii="標楷體" w:eastAsia="標楷體" w:hAnsi="標楷體"/>
          <w:b/>
          <w:sz w:val="28"/>
        </w:rPr>
      </w:pPr>
      <w:r w:rsidRPr="00866C3F">
        <w:rPr>
          <w:rFonts w:ascii="標楷體" w:eastAsia="標楷體" w:hAnsi="標楷體" w:hint="eastAsia"/>
          <w:b/>
          <w:sz w:val="28"/>
        </w:rPr>
        <w:lastRenderedPageBreak/>
        <w:t>伍、</w:t>
      </w:r>
      <w:r w:rsidR="00866C3F" w:rsidRPr="00866C3F">
        <w:rPr>
          <w:rFonts w:ascii="標楷體" w:eastAsia="標楷體" w:hAnsi="標楷體" w:hint="eastAsia"/>
          <w:b/>
          <w:sz w:val="28"/>
        </w:rPr>
        <w:t>發表會與成果展</w:t>
      </w:r>
    </w:p>
    <w:p w:rsidR="00866C3F" w:rsidRPr="00A974BD" w:rsidRDefault="00866C3F" w:rsidP="00866C3F">
      <w:pPr>
        <w:spacing w:line="480" w:lineRule="exact"/>
        <w:ind w:firstLineChars="202" w:firstLine="566"/>
        <w:rPr>
          <w:rFonts w:ascii="標楷體" w:eastAsia="標楷體" w:hAnsi="標楷體"/>
          <w:color w:val="000000" w:themeColor="text1"/>
          <w:sz w:val="28"/>
        </w:rPr>
      </w:pPr>
      <w:r w:rsidRPr="00866C3F">
        <w:rPr>
          <w:rFonts w:ascii="標楷體" w:eastAsia="標楷體" w:hAnsi="標楷體" w:hint="eastAsia"/>
          <w:sz w:val="28"/>
        </w:rPr>
        <w:t>參加全國</w:t>
      </w:r>
      <w:proofErr w:type="gramStart"/>
      <w:r w:rsidRPr="00866C3F">
        <w:rPr>
          <w:rFonts w:ascii="標楷體" w:eastAsia="標楷體" w:hAnsi="標楷體" w:hint="eastAsia"/>
          <w:sz w:val="28"/>
        </w:rPr>
        <w:t>黑客松</w:t>
      </w:r>
      <w:proofErr w:type="gramEnd"/>
      <w:r w:rsidRPr="00866C3F">
        <w:rPr>
          <w:rFonts w:ascii="標楷體" w:eastAsia="標楷體" w:hAnsi="標楷體" w:hint="eastAsia"/>
          <w:sz w:val="28"/>
        </w:rPr>
        <w:t>技職</w:t>
      </w:r>
      <w:proofErr w:type="gramStart"/>
      <w:r w:rsidRPr="00866C3F">
        <w:rPr>
          <w:rFonts w:ascii="標楷體" w:eastAsia="標楷體" w:hAnsi="標楷體" w:hint="eastAsia"/>
          <w:sz w:val="28"/>
        </w:rPr>
        <w:t>盃</w:t>
      </w:r>
      <w:proofErr w:type="gramEnd"/>
      <w:r w:rsidRPr="00866C3F">
        <w:rPr>
          <w:rFonts w:ascii="標楷體" w:eastAsia="標楷體" w:hAnsi="標楷體" w:hint="eastAsia"/>
          <w:sz w:val="28"/>
        </w:rPr>
        <w:t>競賽獲獎之優異作品，將規劃於主辦學校國</w:t>
      </w:r>
      <w:r w:rsidRPr="00A974BD">
        <w:rPr>
          <w:rFonts w:ascii="標楷體" w:eastAsia="標楷體" w:hAnsi="標楷體" w:hint="eastAsia"/>
          <w:color w:val="000000" w:themeColor="text1"/>
          <w:sz w:val="28"/>
        </w:rPr>
        <w:t>立</w:t>
      </w:r>
      <w:r w:rsidR="00460C98" w:rsidRPr="00A974BD">
        <w:rPr>
          <w:rFonts w:ascii="標楷體" w:eastAsia="標楷體" w:hAnsi="標楷體" w:hint="eastAsia"/>
          <w:color w:val="000000" w:themeColor="text1"/>
          <w:sz w:val="28"/>
        </w:rPr>
        <w:t>高雄</w:t>
      </w:r>
      <w:r w:rsidRPr="00A974BD">
        <w:rPr>
          <w:rFonts w:ascii="標楷體" w:eastAsia="標楷體" w:hAnsi="標楷體" w:hint="eastAsia"/>
          <w:color w:val="000000" w:themeColor="text1"/>
          <w:sz w:val="28"/>
        </w:rPr>
        <w:t>科技大學</w:t>
      </w:r>
      <w:r w:rsidR="006436E8">
        <w:rPr>
          <w:rFonts w:ascii="標楷體" w:eastAsia="標楷體" w:hAnsi="標楷體" w:hint="eastAsia"/>
          <w:color w:val="000000" w:themeColor="text1"/>
          <w:sz w:val="28"/>
        </w:rPr>
        <w:t>(第一校區)</w:t>
      </w:r>
      <w:r w:rsidRPr="00A974BD">
        <w:rPr>
          <w:rFonts w:ascii="標楷體" w:eastAsia="標楷體" w:hAnsi="標楷體" w:hint="eastAsia"/>
          <w:color w:val="000000" w:themeColor="text1"/>
          <w:sz w:val="28"/>
        </w:rPr>
        <w:t>進行為期</w:t>
      </w:r>
      <w:r w:rsidR="00A9631D" w:rsidRPr="00A9631D">
        <w:rPr>
          <w:rFonts w:ascii="標楷體" w:eastAsia="標楷體" w:hAnsi="標楷體" w:hint="eastAsia"/>
          <w:color w:val="000000" w:themeColor="text1"/>
          <w:sz w:val="28"/>
        </w:rPr>
        <w:t>六</w:t>
      </w:r>
      <w:r w:rsidRPr="00A9631D">
        <w:rPr>
          <w:rFonts w:ascii="標楷體" w:eastAsia="標楷體" w:hAnsi="標楷體" w:hint="eastAsia"/>
          <w:color w:val="000000" w:themeColor="text1"/>
          <w:sz w:val="28"/>
        </w:rPr>
        <w:t>個月(預定展期為</w:t>
      </w:r>
      <w:r w:rsidR="00A9631D" w:rsidRPr="00A9631D">
        <w:rPr>
          <w:rFonts w:ascii="標楷體" w:eastAsia="標楷體" w:hAnsi="標楷體" w:hint="eastAsia"/>
          <w:color w:val="000000" w:themeColor="text1"/>
          <w:sz w:val="28"/>
        </w:rPr>
        <w:t>108</w:t>
      </w:r>
      <w:r w:rsidRPr="00A9631D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441FD7" w:rsidRPr="00A9631D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A9631D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441FD7" w:rsidRPr="00A9631D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A9631D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A9631D" w:rsidRPr="00A9631D">
        <w:rPr>
          <w:rFonts w:ascii="標楷體" w:eastAsia="標楷體" w:hAnsi="標楷體" w:hint="eastAsia"/>
          <w:color w:val="000000" w:themeColor="text1"/>
          <w:sz w:val="28"/>
        </w:rPr>
        <w:t>108</w:t>
      </w:r>
      <w:r w:rsidRPr="00A9631D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A9631D" w:rsidRPr="00A9631D">
        <w:rPr>
          <w:rFonts w:ascii="標楷體" w:eastAsia="標楷體" w:hAnsi="標楷體" w:hint="eastAsia"/>
          <w:color w:val="000000" w:themeColor="text1"/>
          <w:sz w:val="28"/>
        </w:rPr>
        <w:t>12</w:t>
      </w:r>
      <w:r w:rsidRPr="00A9631D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A9631D" w:rsidRPr="00A9631D">
        <w:rPr>
          <w:rFonts w:ascii="標楷體" w:eastAsia="標楷體" w:hAnsi="標楷體" w:hint="eastAsia"/>
          <w:color w:val="000000" w:themeColor="text1"/>
          <w:sz w:val="28"/>
        </w:rPr>
        <w:t>31</w:t>
      </w:r>
      <w:r w:rsidRPr="00A9631D">
        <w:rPr>
          <w:rFonts w:ascii="標楷體" w:eastAsia="標楷體" w:hAnsi="標楷體" w:hint="eastAsia"/>
          <w:color w:val="000000" w:themeColor="text1"/>
          <w:sz w:val="28"/>
        </w:rPr>
        <w:t>日)之實體展示，</w:t>
      </w:r>
      <w:r w:rsidRPr="00A974BD">
        <w:rPr>
          <w:rFonts w:ascii="標楷體" w:eastAsia="標楷體" w:hAnsi="標楷體" w:hint="eastAsia"/>
          <w:color w:val="000000" w:themeColor="text1"/>
          <w:sz w:val="28"/>
        </w:rPr>
        <w:t>並於網路平台宣傳</w:t>
      </w:r>
      <w:proofErr w:type="gramStart"/>
      <w:r w:rsidRPr="00A974BD">
        <w:rPr>
          <w:rFonts w:ascii="標楷體" w:eastAsia="標楷體" w:hAnsi="標楷體" w:hint="eastAsia"/>
          <w:color w:val="000000" w:themeColor="text1"/>
          <w:sz w:val="28"/>
        </w:rPr>
        <w:t>黑客松</w:t>
      </w:r>
      <w:proofErr w:type="gramEnd"/>
      <w:r w:rsidRPr="00A974BD">
        <w:rPr>
          <w:rFonts w:ascii="標楷體" w:eastAsia="標楷體" w:hAnsi="標楷體" w:hint="eastAsia"/>
          <w:color w:val="000000" w:themeColor="text1"/>
          <w:sz w:val="28"/>
        </w:rPr>
        <w:t>技職</w:t>
      </w:r>
      <w:proofErr w:type="gramStart"/>
      <w:r w:rsidRPr="00A974BD">
        <w:rPr>
          <w:rFonts w:ascii="標楷體" w:eastAsia="標楷體" w:hAnsi="標楷體" w:hint="eastAsia"/>
          <w:color w:val="000000" w:themeColor="text1"/>
          <w:sz w:val="28"/>
        </w:rPr>
        <w:t>盃</w:t>
      </w:r>
      <w:proofErr w:type="gramEnd"/>
      <w:r w:rsidRPr="00A974BD">
        <w:rPr>
          <w:rFonts w:ascii="標楷體" w:eastAsia="標楷體" w:hAnsi="標楷體" w:hint="eastAsia"/>
          <w:color w:val="000000" w:themeColor="text1"/>
          <w:sz w:val="28"/>
        </w:rPr>
        <w:t>賽成果。</w:t>
      </w:r>
    </w:p>
    <w:p w:rsidR="00866C3F" w:rsidRDefault="00866C3F" w:rsidP="00866C3F">
      <w:pPr>
        <w:tabs>
          <w:tab w:val="left" w:pos="142"/>
          <w:tab w:val="left" w:pos="567"/>
        </w:tabs>
        <w:spacing w:line="480" w:lineRule="exact"/>
        <w:jc w:val="both"/>
        <w:outlineLvl w:val="2"/>
        <w:rPr>
          <w:rFonts w:ascii="標楷體" w:eastAsia="標楷體" w:hAnsi="標楷體" w:cs="Times New Roman"/>
          <w:b/>
          <w:color w:val="000000" w:themeColor="text1"/>
          <w:sz w:val="28"/>
          <w:szCs w:val="32"/>
        </w:rPr>
      </w:pPr>
    </w:p>
    <w:p w:rsidR="002F1D38" w:rsidRPr="002F1D38" w:rsidRDefault="00866C3F" w:rsidP="002F1D38">
      <w:pPr>
        <w:tabs>
          <w:tab w:val="left" w:pos="142"/>
          <w:tab w:val="left" w:pos="567"/>
        </w:tabs>
        <w:spacing w:line="480" w:lineRule="exact"/>
        <w:jc w:val="both"/>
        <w:outlineLvl w:val="2"/>
        <w:rPr>
          <w:rFonts w:ascii="標楷體" w:eastAsia="標楷體" w:hAnsi="標楷體" w:cs="Times New Roman"/>
          <w:b/>
          <w:color w:val="000000" w:themeColor="text1"/>
          <w:sz w:val="28"/>
          <w:szCs w:val="32"/>
        </w:rPr>
      </w:pPr>
      <w:r w:rsidRPr="00866C3F">
        <w:rPr>
          <w:rFonts w:ascii="標楷體" w:eastAsia="標楷體" w:hAnsi="標楷體" w:cs="Times New Roman" w:hint="eastAsia"/>
          <w:b/>
          <w:color w:val="000000" w:themeColor="text1"/>
          <w:sz w:val="28"/>
          <w:szCs w:val="32"/>
        </w:rPr>
        <w:t>陸、</w:t>
      </w:r>
      <w:r w:rsidR="00825BA4" w:rsidRPr="00866C3F">
        <w:rPr>
          <w:rFonts w:ascii="標楷體" w:eastAsia="標楷體" w:hAnsi="標楷體" w:cs="Times New Roman" w:hint="eastAsia"/>
          <w:b/>
          <w:color w:val="000000" w:themeColor="text1"/>
          <w:sz w:val="28"/>
          <w:szCs w:val="32"/>
          <w:lang w:eastAsia="ja-JP"/>
        </w:rPr>
        <w:t>活動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32"/>
        </w:rPr>
        <w:t>期程</w:t>
      </w:r>
    </w:p>
    <w:tbl>
      <w:tblPr>
        <w:tblStyle w:val="a6"/>
        <w:tblpPr w:leftFromText="180" w:rightFromText="180" w:vertAnchor="text" w:horzAnchor="margin" w:tblpXSpec="center" w:tblpY="613"/>
        <w:tblW w:w="9385" w:type="dxa"/>
        <w:tblLayout w:type="fixed"/>
        <w:tblLook w:val="04A0" w:firstRow="1" w:lastRow="0" w:firstColumn="1" w:lastColumn="0" w:noHBand="0" w:noVBand="1"/>
      </w:tblPr>
      <w:tblGrid>
        <w:gridCol w:w="880"/>
        <w:gridCol w:w="3686"/>
        <w:gridCol w:w="2268"/>
        <w:gridCol w:w="2551"/>
      </w:tblGrid>
      <w:tr w:rsidR="00866C3F" w:rsidRPr="00B374A4" w:rsidTr="002C65E9">
        <w:tc>
          <w:tcPr>
            <w:tcW w:w="880" w:type="dxa"/>
            <w:shd w:val="clear" w:color="auto" w:fill="D9D9D9" w:themeFill="background1" w:themeFillShade="D9"/>
            <w:vAlign w:val="center"/>
          </w:tcPr>
          <w:p w:rsidR="00866C3F" w:rsidRPr="00866C3F" w:rsidRDefault="00866C3F" w:rsidP="002C65E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6C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66C3F" w:rsidRPr="00866C3F" w:rsidRDefault="00866C3F" w:rsidP="0010628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6C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活動事項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6C3F" w:rsidRPr="00866C3F" w:rsidRDefault="00866C3F" w:rsidP="0010628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6C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6C3F" w:rsidRPr="00866C3F" w:rsidRDefault="00866C3F" w:rsidP="0010628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06287" w:rsidRPr="00B374A4" w:rsidTr="002C65E9">
        <w:trPr>
          <w:trHeight w:val="450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106287" w:rsidRPr="00866C3F" w:rsidRDefault="00605C0D" w:rsidP="002C65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287" w:rsidRPr="00866C3F" w:rsidRDefault="00106287" w:rsidP="004D4000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競賽辦法公告</w:t>
            </w:r>
          </w:p>
        </w:tc>
        <w:tc>
          <w:tcPr>
            <w:tcW w:w="2268" w:type="dxa"/>
            <w:vAlign w:val="center"/>
          </w:tcPr>
          <w:p w:rsidR="00106287" w:rsidRPr="00E709B9" w:rsidRDefault="00A9631D" w:rsidP="004D400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4D14B4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/3</w:t>
            </w:r>
            <w:r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/4</w:t>
            </w:r>
            <w:r w:rsidR="00010CA9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010CA9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106287" w:rsidRPr="00866C3F" w:rsidRDefault="00106287" w:rsidP="004D4000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公文及網路公告</w:t>
            </w:r>
          </w:p>
        </w:tc>
      </w:tr>
      <w:tr w:rsidR="000C25CB" w:rsidRPr="00B374A4" w:rsidTr="002C65E9">
        <w:trPr>
          <w:trHeight w:val="450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Default="000C25CB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25CB" w:rsidRPr="00381D19" w:rsidRDefault="000C25CB" w:rsidP="000C25C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381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381D1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</w:t>
            </w:r>
            <w:r w:rsidR="00EF0D8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  <w:r w:rsidR="00715BC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永續城鄉</w:t>
            </w:r>
            <w:proofErr w:type="gramStart"/>
            <w:r w:rsidRPr="00381D1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黑客松</w:t>
            </w:r>
            <w:proofErr w:type="gramEnd"/>
            <w:r w:rsidRPr="00381D1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：技職盃</w:t>
            </w:r>
            <w:r w:rsidRPr="00381D1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區域賽」-</w:t>
            </w:r>
            <w:r w:rsidRPr="00381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</w:tc>
        <w:tc>
          <w:tcPr>
            <w:tcW w:w="2268" w:type="dxa"/>
            <w:vAlign w:val="center"/>
          </w:tcPr>
          <w:p w:rsidR="000C25CB" w:rsidRPr="00E709B9" w:rsidRDefault="00A9631D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0C25CB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/3</w:t>
            </w:r>
            <w:r w:rsidR="000C25CB" w:rsidRPr="00A963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0C25CB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0C25CB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)起至</w:t>
            </w:r>
            <w:r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4/12</w:t>
            </w:r>
            <w:r w:rsidR="000C25CB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0C25CB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D86874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17:00時</w:t>
            </w:r>
            <w:r w:rsidR="000C25CB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止</w:t>
            </w:r>
          </w:p>
        </w:tc>
        <w:tc>
          <w:tcPr>
            <w:tcW w:w="2551" w:type="dxa"/>
            <w:vAlign w:val="center"/>
          </w:tcPr>
          <w:p w:rsidR="000C25CB" w:rsidRPr="00381D19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1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學生團隊自行組隊或個人</w:t>
            </w:r>
            <w:r w:rsidRPr="00381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，並將報名</w:t>
            </w:r>
            <w:r w:rsidRPr="00381D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寄送至各基地受理報名</w:t>
            </w:r>
            <w:r w:rsidRPr="002F1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，郵戳為</w:t>
            </w:r>
            <w:proofErr w:type="gramStart"/>
            <w:r w:rsidRPr="002F1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憑</w:t>
            </w:r>
            <w:proofErr w:type="gramEnd"/>
            <w:r w:rsidRPr="002F1D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93511" w:rsidRPr="00B374A4" w:rsidTr="002C65E9">
        <w:trPr>
          <w:trHeight w:val="450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A93511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3511" w:rsidRPr="00A93511" w:rsidRDefault="00A93511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EF0D8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201</w:t>
            </w:r>
            <w:r w:rsidR="00EF0D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永續</w:t>
            </w:r>
            <w:r w:rsidR="00875078" w:rsidRPr="008750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城</w:t>
            </w:r>
            <w:r w:rsidR="00715BC6" w:rsidRPr="00715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</w:t>
            </w:r>
            <w:proofErr w:type="gramStart"/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黑客松</w:t>
            </w:r>
            <w:proofErr w:type="gramEnd"/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：技職</w:t>
            </w:r>
            <w:proofErr w:type="gramStart"/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盃</w:t>
            </w:r>
            <w:proofErr w:type="gramEnd"/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區域賽」</w:t>
            </w:r>
            <w:r w:rsidRPr="00A9351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協調會</w:t>
            </w:r>
          </w:p>
        </w:tc>
        <w:tc>
          <w:tcPr>
            <w:tcW w:w="2268" w:type="dxa"/>
            <w:vAlign w:val="center"/>
          </w:tcPr>
          <w:p w:rsidR="00A9631D" w:rsidRPr="00E709B9" w:rsidRDefault="00A9631D" w:rsidP="00EB591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B59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108/2/13</w:t>
            </w:r>
            <w:r w:rsidR="00A93511" w:rsidRPr="00EB59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EB59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A93511" w:rsidRPr="00EB59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A93511" w:rsidRDefault="00A93511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</w:t>
            </w:r>
            <w:proofErr w:type="gramStart"/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北科技大學</w:t>
            </w:r>
          </w:p>
          <w:p w:rsidR="00A93511" w:rsidRDefault="00A93511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</w:t>
            </w:r>
            <w:r w:rsidR="00A9631D" w:rsidRPr="00A963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雲林</w:t>
            </w:r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科技大學</w:t>
            </w:r>
          </w:p>
          <w:p w:rsidR="00A93511" w:rsidRPr="00381D19" w:rsidRDefault="00A93511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國立高雄科技大學</w:t>
            </w:r>
          </w:p>
        </w:tc>
      </w:tr>
      <w:tr w:rsidR="000C25CB" w:rsidRPr="00630E71" w:rsidTr="00515D73"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381D19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C25CB" w:rsidRPr="00E136B6" w:rsidRDefault="000C25CB" w:rsidP="000C25CB">
            <w:pPr>
              <w:spacing w:line="4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</w:t>
            </w:r>
            <w:r w:rsidR="00EF0D87"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永續</w:t>
            </w:r>
            <w:r w:rsidR="00EB0852"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城</w:t>
            </w:r>
            <w:r w:rsidR="00715BC6"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鄉</w:t>
            </w:r>
            <w:proofErr w:type="gramStart"/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黑客松</w:t>
            </w:r>
            <w:proofErr w:type="gramEnd"/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：技職盃全國大賽</w:t>
            </w:r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北區</w:t>
            </w:r>
            <w:r w:rsidRPr="00E136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ja-JP"/>
              </w:rPr>
              <w:t>說明會</w:t>
            </w:r>
          </w:p>
        </w:tc>
        <w:tc>
          <w:tcPr>
            <w:tcW w:w="2268" w:type="dxa"/>
            <w:vAlign w:val="center"/>
          </w:tcPr>
          <w:p w:rsidR="000C25CB" w:rsidRPr="00E136B6" w:rsidRDefault="00B667AB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D45A50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/3/15</w:t>
            </w:r>
            <w:r w:rsidR="000C25CB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(五)</w:t>
            </w:r>
          </w:p>
        </w:tc>
        <w:tc>
          <w:tcPr>
            <w:tcW w:w="2551" w:type="dxa"/>
            <w:vAlign w:val="center"/>
          </w:tcPr>
          <w:p w:rsidR="000C25CB" w:rsidRPr="00381D19" w:rsidRDefault="003D778E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7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</w:t>
            </w:r>
            <w:proofErr w:type="gramStart"/>
            <w:r w:rsidRPr="003D7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3D7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北科技大學</w:t>
            </w:r>
          </w:p>
        </w:tc>
      </w:tr>
      <w:tr w:rsidR="000C25CB" w:rsidRPr="00B374A4" w:rsidTr="002C65E9"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381D19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C25CB" w:rsidRPr="00E136B6" w:rsidRDefault="000C25CB" w:rsidP="000C25CB">
            <w:pPr>
              <w:spacing w:line="4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</w:t>
            </w:r>
            <w:r w:rsidR="00EF0D87"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永續</w:t>
            </w:r>
            <w:r w:rsidR="00EB0852"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城</w:t>
            </w:r>
            <w:r w:rsidR="00715BC6"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鄉</w:t>
            </w:r>
            <w:proofErr w:type="gramStart"/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黑客松</w:t>
            </w:r>
            <w:proofErr w:type="gramEnd"/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：技職盃全國大賽</w:t>
            </w:r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中區</w:t>
            </w:r>
            <w:r w:rsidRPr="00E136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ja-JP"/>
              </w:rPr>
              <w:t>說明會</w:t>
            </w:r>
          </w:p>
        </w:tc>
        <w:tc>
          <w:tcPr>
            <w:tcW w:w="2268" w:type="dxa"/>
            <w:vAlign w:val="center"/>
          </w:tcPr>
          <w:p w:rsidR="000C25CB" w:rsidRPr="00E136B6" w:rsidRDefault="00B667AB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3D778E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/3/</w:t>
            </w:r>
            <w:r w:rsidR="00D45A50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="000C25CB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(五)</w:t>
            </w:r>
          </w:p>
        </w:tc>
        <w:tc>
          <w:tcPr>
            <w:tcW w:w="2551" w:type="dxa"/>
            <w:vAlign w:val="center"/>
          </w:tcPr>
          <w:p w:rsidR="000C25CB" w:rsidRPr="00381D19" w:rsidRDefault="00A9631D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國立雲林</w:t>
            </w:r>
            <w:r w:rsidR="003D778E" w:rsidRPr="003D7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科技大學</w:t>
            </w:r>
          </w:p>
        </w:tc>
      </w:tr>
      <w:tr w:rsidR="000C25CB" w:rsidRPr="00B374A4" w:rsidTr="002C65E9"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381D19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C25CB" w:rsidRPr="00E136B6" w:rsidRDefault="000C25CB" w:rsidP="000C25CB">
            <w:pPr>
              <w:spacing w:line="4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</w:t>
            </w:r>
            <w:r w:rsidR="00EF0D87"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永續</w:t>
            </w:r>
            <w:r w:rsidR="00EB0852"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城</w:t>
            </w:r>
            <w:r w:rsidR="00715BC6"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鄉</w:t>
            </w:r>
            <w:proofErr w:type="gramStart"/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黑客松</w:t>
            </w:r>
            <w:proofErr w:type="gramEnd"/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：技職盃全國大賽</w:t>
            </w:r>
            <w:r w:rsidRPr="00E136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南區</w:t>
            </w:r>
            <w:r w:rsidRPr="00E136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ja-JP"/>
              </w:rPr>
              <w:t>說明會</w:t>
            </w:r>
          </w:p>
        </w:tc>
        <w:tc>
          <w:tcPr>
            <w:tcW w:w="2268" w:type="dxa"/>
            <w:vAlign w:val="center"/>
          </w:tcPr>
          <w:p w:rsidR="000C25CB" w:rsidRPr="00E136B6" w:rsidRDefault="00B667AB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D45A50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/3</w:t>
            </w:r>
            <w:r w:rsidR="00A9631D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45A50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  <w:r w:rsidR="000C25CB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D45A50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0C25CB" w:rsidRPr="00E13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C25CB" w:rsidRPr="00381D19" w:rsidRDefault="003D778E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國立高雄</w:t>
            </w:r>
            <w:r w:rsidRPr="003D7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科技大學</w:t>
            </w:r>
          </w:p>
        </w:tc>
      </w:tr>
      <w:tr w:rsidR="000C25CB" w:rsidRPr="00B374A4" w:rsidTr="002C65E9"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866C3F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C25CB" w:rsidRPr="002F1D38" w:rsidRDefault="00EF0D87" w:rsidP="000C25CB">
            <w:pPr>
              <w:spacing w:line="4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2019</w:t>
            </w:r>
            <w:r w:rsidR="000C25C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永續</w:t>
            </w:r>
            <w:r w:rsidR="00EB0852" w:rsidRPr="00EB085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城</w:t>
            </w:r>
            <w:r w:rsidR="00715BC6" w:rsidRPr="00715BC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鄉</w:t>
            </w:r>
            <w:proofErr w:type="gramStart"/>
            <w:r w:rsidR="000C25CB" w:rsidRPr="002F1D3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黑客松</w:t>
            </w:r>
            <w:proofErr w:type="gramEnd"/>
            <w:r w:rsidR="000C25CB" w:rsidRPr="002F1D3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：技職盃全國大賽</w:t>
            </w:r>
            <w:r w:rsidR="000C25CB" w:rsidRPr="002F1D3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-</w:t>
            </w:r>
            <w:r w:rsidR="000C25CB" w:rsidRPr="00D773A4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破冰組隊與實作</w:t>
            </w:r>
          </w:p>
        </w:tc>
        <w:tc>
          <w:tcPr>
            <w:tcW w:w="2268" w:type="dxa"/>
            <w:vAlign w:val="center"/>
          </w:tcPr>
          <w:p w:rsidR="000C25CB" w:rsidRPr="00E709B9" w:rsidRDefault="00B667AB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</w:t>
            </w:r>
            <w:r w:rsidR="00BA150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C25CB" w:rsidRPr="00866C3F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7AA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公告及E-mail通知各分區賽正式參賽隊伍名單</w:t>
            </w:r>
          </w:p>
        </w:tc>
      </w:tr>
      <w:tr w:rsidR="000C25CB" w:rsidRPr="00B374A4" w:rsidTr="006C2A41">
        <w:trPr>
          <w:trHeight w:val="1053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866C3F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25CB" w:rsidRPr="00866C3F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ja-JP"/>
              </w:rPr>
            </w:pP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</w:t>
            </w:r>
            <w:r w:rsidR="00EF0D8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永續</w:t>
            </w:r>
            <w:r w:rsidR="00EB0852" w:rsidRPr="00EB085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城</w:t>
            </w:r>
            <w:r w:rsidR="00715BC6" w:rsidRPr="00715BC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鄉</w:t>
            </w:r>
            <w:proofErr w:type="gramStart"/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黑客松</w:t>
            </w:r>
            <w:proofErr w:type="gramEnd"/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：技職盃</w:t>
            </w:r>
            <w:r w:rsidR="003D778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分區</w:t>
            </w:r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賽」-競賽舉行</w:t>
            </w:r>
          </w:p>
        </w:tc>
        <w:tc>
          <w:tcPr>
            <w:tcW w:w="2268" w:type="dxa"/>
          </w:tcPr>
          <w:p w:rsidR="000C25CB" w:rsidRPr="00B667AB" w:rsidRDefault="00B667AB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5/4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0C25CB" w:rsidRPr="00E709B9" w:rsidRDefault="00B667AB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5/5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C25CB" w:rsidRPr="00866C3F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區域</w:t>
            </w:r>
            <w:r w:rsidRPr="00866C3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賽</w:t>
            </w: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主辦學校</w:t>
            </w:r>
          </w:p>
        </w:tc>
      </w:tr>
      <w:tr w:rsidR="000C25CB" w:rsidRPr="00B374A4" w:rsidTr="002C65E9"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866C3F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25CB" w:rsidRPr="00866C3F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分區競賽</w:t>
            </w: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晉級隊伍名單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至全國賽主辦單位</w:t>
            </w:r>
          </w:p>
        </w:tc>
        <w:tc>
          <w:tcPr>
            <w:tcW w:w="2268" w:type="dxa"/>
            <w:vAlign w:val="center"/>
          </w:tcPr>
          <w:p w:rsidR="000C25CB" w:rsidRPr="00E709B9" w:rsidRDefault="00B667AB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5/1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(五)</w:t>
            </w:r>
          </w:p>
        </w:tc>
        <w:tc>
          <w:tcPr>
            <w:tcW w:w="2551" w:type="dxa"/>
            <w:vAlign w:val="center"/>
          </w:tcPr>
          <w:p w:rsidR="000C25CB" w:rsidRPr="00866C3F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由分區競賽主辦單位函文</w:t>
            </w: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</w:t>
            </w:r>
          </w:p>
        </w:tc>
      </w:tr>
      <w:tr w:rsidR="000C25CB" w:rsidRPr="00B374A4" w:rsidTr="002C65E9"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866C3F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25CB" w:rsidRPr="00866C3F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公告全國總決</w:t>
            </w: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賽隊伍名單</w:t>
            </w:r>
          </w:p>
        </w:tc>
        <w:tc>
          <w:tcPr>
            <w:tcW w:w="2268" w:type="dxa"/>
            <w:vAlign w:val="center"/>
          </w:tcPr>
          <w:p w:rsidR="000C25CB" w:rsidRPr="00E709B9" w:rsidRDefault="00B667AB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5/17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(五)</w:t>
            </w:r>
          </w:p>
        </w:tc>
        <w:tc>
          <w:tcPr>
            <w:tcW w:w="2551" w:type="dxa"/>
            <w:vAlign w:val="center"/>
          </w:tcPr>
          <w:p w:rsidR="000C25CB" w:rsidRPr="00866C3F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網路公告</w:t>
            </w:r>
          </w:p>
        </w:tc>
      </w:tr>
      <w:tr w:rsidR="000C25CB" w:rsidRPr="00B374A4" w:rsidTr="006C2A41">
        <w:trPr>
          <w:trHeight w:val="925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866C3F" w:rsidRDefault="000C25CB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6C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A935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C25CB" w:rsidRPr="004E1AAB" w:rsidRDefault="00EF0D87" w:rsidP="000C25CB">
            <w:pPr>
              <w:spacing w:line="44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2019</w:t>
            </w:r>
            <w:r w:rsidR="000C25C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永續</w:t>
            </w:r>
            <w:r w:rsidR="00EB0852" w:rsidRPr="00EB085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城</w:t>
            </w:r>
            <w:r w:rsidR="00715BC6" w:rsidRPr="00715BC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鄉</w:t>
            </w:r>
            <w:proofErr w:type="gramStart"/>
            <w:r w:rsidR="000C25CB" w:rsidRPr="004E1AA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黑客松</w:t>
            </w:r>
            <w:proofErr w:type="gramEnd"/>
            <w:r w:rsidR="000C25CB" w:rsidRPr="004E1AA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：技職盃全國大賽</w:t>
            </w:r>
            <w:r w:rsidR="000C25CB" w:rsidRPr="004E1A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="000C25CB" w:rsidRPr="004E1A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進階訓練課程</w:t>
            </w:r>
          </w:p>
        </w:tc>
        <w:tc>
          <w:tcPr>
            <w:tcW w:w="2268" w:type="dxa"/>
            <w:vAlign w:val="center"/>
          </w:tcPr>
          <w:p w:rsidR="000C25CB" w:rsidRPr="00E709B9" w:rsidRDefault="00B667AB" w:rsidP="000C25C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5/2</w:t>
            </w:r>
            <w:r w:rsidR="004915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C25CB" w:rsidRPr="004E1AAB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A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國立高雄科技大學</w:t>
            </w:r>
          </w:p>
        </w:tc>
      </w:tr>
      <w:tr w:rsidR="000C25CB" w:rsidRPr="00B374A4" w:rsidTr="006C2A41">
        <w:trPr>
          <w:trHeight w:val="1008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866C3F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25CB" w:rsidRPr="00866C3F" w:rsidRDefault="000C25CB" w:rsidP="000C25C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ja-JP"/>
              </w:rPr>
            </w:pPr>
            <w:r w:rsidRPr="00866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</w:t>
            </w:r>
            <w:r w:rsidR="00EF0D8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永續</w:t>
            </w:r>
            <w:r w:rsidR="00EB0852" w:rsidRPr="00EB085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城</w:t>
            </w:r>
            <w:r w:rsidR="00715BC6" w:rsidRPr="00715BC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鄉</w:t>
            </w:r>
            <w:proofErr w:type="gramStart"/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黑客松</w:t>
            </w:r>
            <w:proofErr w:type="gramEnd"/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：技職盃</w:t>
            </w:r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全國總決賽」-競賽舉行</w:t>
            </w:r>
          </w:p>
        </w:tc>
        <w:tc>
          <w:tcPr>
            <w:tcW w:w="2268" w:type="dxa"/>
            <w:vAlign w:val="center"/>
          </w:tcPr>
          <w:p w:rsidR="000C25CB" w:rsidRPr="00B667AB" w:rsidRDefault="00B667AB" w:rsidP="000C25C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6/1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(六)</w:t>
            </w:r>
          </w:p>
          <w:p w:rsidR="000C25CB" w:rsidRPr="00E709B9" w:rsidRDefault="00B667AB" w:rsidP="000C25C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C25CB" w:rsidRDefault="000C25CB" w:rsidP="000C25CB">
            <w:pPr>
              <w:spacing w:line="440" w:lineRule="exact"/>
              <w:jc w:val="both"/>
            </w:pPr>
            <w:r w:rsidRPr="009729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</w:t>
            </w:r>
            <w:r w:rsidRPr="009729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科技大學</w:t>
            </w:r>
          </w:p>
        </w:tc>
      </w:tr>
      <w:tr w:rsidR="000C25CB" w:rsidRPr="00B374A4" w:rsidTr="006C2A41">
        <w:trPr>
          <w:trHeight w:val="979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0C25CB" w:rsidRPr="00866C3F" w:rsidRDefault="00A93511" w:rsidP="000C25C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25CB" w:rsidRPr="006A45D3" w:rsidRDefault="000C25CB" w:rsidP="000C25CB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ja-JP"/>
              </w:rPr>
            </w:pPr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</w:t>
            </w:r>
            <w:r w:rsidR="00EF0D8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永續</w:t>
            </w:r>
            <w:r w:rsidR="00EB0852" w:rsidRPr="00EB085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城</w:t>
            </w:r>
            <w:r w:rsidR="00715BC6" w:rsidRPr="00715BC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鄉</w:t>
            </w:r>
            <w:proofErr w:type="gramStart"/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黑客松</w:t>
            </w:r>
            <w:proofErr w:type="gramEnd"/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ja-JP"/>
              </w:rPr>
              <w:t>：技職盃全國大賽</w:t>
            </w:r>
            <w:r w:rsidRPr="00866C3F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-</w:t>
            </w:r>
            <w:r w:rsidRPr="00866C3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ja-JP"/>
              </w:rPr>
              <w:t>成果展</w:t>
            </w:r>
          </w:p>
        </w:tc>
        <w:tc>
          <w:tcPr>
            <w:tcW w:w="2268" w:type="dxa"/>
            <w:vAlign w:val="center"/>
          </w:tcPr>
          <w:p w:rsidR="000C25CB" w:rsidRPr="00B667AB" w:rsidRDefault="00B667AB" w:rsidP="000C25C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7/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0C25CB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)至</w:t>
            </w:r>
          </w:p>
          <w:p w:rsidR="000C25CB" w:rsidRPr="00E709B9" w:rsidRDefault="00B667AB" w:rsidP="000C25C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B20CE8"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B667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0C25CB" w:rsidRPr="00B667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C25CB" w:rsidRDefault="000C25CB" w:rsidP="000C25CB">
            <w:pPr>
              <w:spacing w:line="440" w:lineRule="exact"/>
              <w:jc w:val="both"/>
            </w:pPr>
            <w:r w:rsidRPr="009729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</w:t>
            </w:r>
            <w:r w:rsidRPr="009729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科技大學</w:t>
            </w:r>
          </w:p>
        </w:tc>
      </w:tr>
    </w:tbl>
    <w:p w:rsidR="00D735E4" w:rsidRDefault="00D735E4" w:rsidP="00142701">
      <w:pPr>
        <w:spacing w:line="340" w:lineRule="exact"/>
        <w:rPr>
          <w:rFonts w:ascii="標楷體" w:eastAsia="標楷體" w:hAnsi="標楷體"/>
          <w:highlight w:val="yellow"/>
        </w:rPr>
      </w:pPr>
    </w:p>
    <w:p w:rsidR="00D735E4" w:rsidRPr="00674842" w:rsidRDefault="00D735E4">
      <w:pPr>
        <w:widowControl/>
        <w:rPr>
          <w:rFonts w:ascii="標楷體" w:eastAsia="標楷體" w:hAnsi="標楷體"/>
        </w:rPr>
      </w:pPr>
      <w:r w:rsidRPr="00674842">
        <w:rPr>
          <w:rFonts w:ascii="標楷體" w:eastAsia="標楷體" w:hAnsi="標楷體"/>
        </w:rPr>
        <w:br w:type="page"/>
      </w:r>
    </w:p>
    <w:p w:rsidR="00B31391" w:rsidRPr="00B31391" w:rsidRDefault="00B31391" w:rsidP="00B31391">
      <w:pPr>
        <w:spacing w:line="0" w:lineRule="atLeast"/>
        <w:rPr>
          <w:rFonts w:ascii="標楷體" w:eastAsia="標楷體" w:hAnsi="標楷體"/>
          <w:bCs/>
          <w:sz w:val="22"/>
          <w:szCs w:val="16"/>
        </w:rPr>
      </w:pPr>
    </w:p>
    <w:p w:rsidR="005F3452" w:rsidRDefault="005F3452" w:rsidP="00296259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F3452" w:rsidRPr="00546BA6" w:rsidRDefault="005F3452" w:rsidP="005F3452">
      <w:pPr>
        <w:widowControl/>
        <w:rPr>
          <w:rFonts w:ascii="標楷體" w:eastAsia="標楷體" w:hAnsi="標楷體"/>
          <w:b/>
          <w:bCs/>
          <w:sz w:val="28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5B076" wp14:editId="65BF6DFD">
                <wp:simplePos x="0" y="0"/>
                <wp:positionH relativeFrom="column">
                  <wp:posOffset>-715010</wp:posOffset>
                </wp:positionH>
                <wp:positionV relativeFrom="paragraph">
                  <wp:posOffset>-342900</wp:posOffset>
                </wp:positionV>
                <wp:extent cx="699135" cy="329565"/>
                <wp:effectExtent l="0" t="0" r="247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41" w:rsidRPr="00BC6EB8" w:rsidRDefault="006C2A41" w:rsidP="005F345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C6EB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35B0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3pt;margin-top:-27pt;width:55.05pt;height:25.9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">
                <v:textbox style="mso-fit-shape-to-text:t">
                  <w:txbxContent>
                    <w:p w:rsidR="006C2A41" w:rsidRPr="00BC6EB8" w:rsidRDefault="006C2A41" w:rsidP="005F345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C6EB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546BA6">
        <w:rPr>
          <w:rFonts w:ascii="標楷體" w:eastAsia="標楷體" w:hAnsi="標楷體" w:hint="eastAsia"/>
          <w:b/>
          <w:bCs/>
          <w:sz w:val="28"/>
          <w:szCs w:val="40"/>
        </w:rPr>
        <w:t>注意事項</w:t>
      </w:r>
    </w:p>
    <w:p w:rsidR="005F3452" w:rsidRPr="00546BA6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活動報到：</w:t>
      </w:r>
    </w:p>
    <w:p w:rsidR="005F3452" w:rsidRPr="00F51FE1" w:rsidRDefault="00F51FE1" w:rsidP="00F51FE1">
      <w:pPr>
        <w:pStyle w:val="ae"/>
        <w:numPr>
          <w:ilvl w:val="1"/>
          <w:numId w:val="5"/>
        </w:numPr>
        <w:tabs>
          <w:tab w:val="left" w:pos="426"/>
        </w:tabs>
        <w:ind w:leftChars="0" w:rightChars="-150" w:right="-360"/>
        <w:rPr>
          <w:rFonts w:ascii="標楷體" w:eastAsia="標楷體" w:hAnsi="標楷體"/>
          <w:bCs/>
        </w:rPr>
      </w:pPr>
      <w:r w:rsidRPr="00F51FE1">
        <w:rPr>
          <w:rFonts w:ascii="標楷體" w:eastAsia="標楷體" w:hAnsi="標楷體" w:hint="eastAsia"/>
          <w:bCs/>
        </w:rPr>
        <w:t>請參賽隊伍</w:t>
      </w:r>
      <w:r w:rsidRPr="0066582F">
        <w:rPr>
          <w:rFonts w:ascii="標楷體" w:eastAsia="標楷體" w:hAnsi="標楷體" w:hint="eastAsia"/>
          <w:bCs/>
        </w:rPr>
        <w:t>於比賽當日上午</w:t>
      </w:r>
      <w:r w:rsidRPr="00F51FE1">
        <w:rPr>
          <w:rFonts w:ascii="標楷體" w:eastAsia="標楷體" w:hAnsi="標楷體" w:hint="eastAsia"/>
          <w:bCs/>
        </w:rPr>
        <w:t>09:00前須至少1人完成報到，且團隊需2人以上於公佈競賽題目前完成報到才具備參賽資格，其餘未於抽籤前完成報到之隊員視為放棄參賽(</w:t>
      </w:r>
      <w:r>
        <w:rPr>
          <w:rFonts w:ascii="標楷體" w:eastAsia="標楷體" w:hAnsi="標楷體" w:hint="eastAsia"/>
          <w:bCs/>
        </w:rPr>
        <w:t>搭乘</w:t>
      </w:r>
      <w:r w:rsidRPr="00F51FE1">
        <w:rPr>
          <w:rFonts w:ascii="標楷體" w:eastAsia="標楷體" w:hAnsi="標楷體" w:hint="eastAsia"/>
          <w:bCs/>
        </w:rPr>
        <w:t>競賽主辦學校之交通車報到者，上車即完成報到)。</w:t>
      </w:r>
    </w:p>
    <w:p w:rsidR="005F3452" w:rsidRPr="00546BA6" w:rsidRDefault="00B62313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各辦</w:t>
      </w:r>
      <w:r w:rsidR="0025748D">
        <w:rPr>
          <w:rFonts w:ascii="標楷體" w:eastAsia="標楷體" w:hAnsi="標楷體" w:hint="eastAsia"/>
          <w:bCs/>
        </w:rPr>
        <w:t>理</w:t>
      </w:r>
      <w:r>
        <w:rPr>
          <w:rFonts w:ascii="標楷體" w:eastAsia="標楷體" w:hAnsi="標楷體" w:hint="eastAsia"/>
          <w:bCs/>
        </w:rPr>
        <w:t>單位</w:t>
      </w:r>
      <w:r w:rsidR="00D11344">
        <w:rPr>
          <w:rFonts w:ascii="標楷體" w:eastAsia="標楷體" w:hAnsi="標楷體" w:hint="eastAsia"/>
          <w:bCs/>
        </w:rPr>
        <w:t>(以下簡稱本單位)</w:t>
      </w:r>
      <w:r>
        <w:rPr>
          <w:rFonts w:ascii="標楷體" w:eastAsia="標楷體" w:hAnsi="標楷體" w:hint="eastAsia"/>
          <w:bCs/>
        </w:rPr>
        <w:t>，</w:t>
      </w:r>
      <w:r w:rsidR="005F3452" w:rsidRPr="00546BA6">
        <w:rPr>
          <w:rFonts w:ascii="標楷體" w:eastAsia="標楷體" w:hAnsi="標楷體" w:hint="eastAsia"/>
          <w:bCs/>
        </w:rPr>
        <w:t>若徵求參加者提供圖文、照片、影片及其他資料等</w:t>
      </w:r>
      <w:proofErr w:type="gramStart"/>
      <w:r w:rsidR="005F3452" w:rsidRPr="00546BA6">
        <w:rPr>
          <w:rFonts w:ascii="標楷體" w:eastAsia="標楷體" w:hAnsi="標楷體" w:hint="eastAsia"/>
          <w:bCs/>
        </w:rPr>
        <w:t>內容予本</w:t>
      </w:r>
      <w:r w:rsidR="005F3452">
        <w:rPr>
          <w:rFonts w:ascii="標楷體" w:eastAsia="標楷體" w:hAnsi="標楷體" w:hint="eastAsia"/>
          <w:bCs/>
        </w:rPr>
        <w:t>單位</w:t>
      </w:r>
      <w:proofErr w:type="gramEnd"/>
      <w:r w:rsidR="005F3452" w:rsidRPr="00546BA6">
        <w:rPr>
          <w:rFonts w:ascii="標楷體" w:eastAsia="標楷體" w:hAnsi="標楷體" w:hint="eastAsia"/>
          <w:bCs/>
        </w:rPr>
        <w:t>，參加者同意下列事項：</w:t>
      </w:r>
    </w:p>
    <w:p w:rsidR="005F3452" w:rsidRPr="00546BA6" w:rsidRDefault="005F3452" w:rsidP="00F811AB">
      <w:pPr>
        <w:pStyle w:val="ae"/>
        <w:numPr>
          <w:ilvl w:val="1"/>
          <w:numId w:val="5"/>
        </w:numPr>
        <w:tabs>
          <w:tab w:val="left" w:pos="426"/>
        </w:tabs>
        <w:ind w:leftChars="0" w:rightChars="-150" w:right="-360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參加者保證</w:t>
      </w:r>
      <w:proofErr w:type="gramStart"/>
      <w:r w:rsidRPr="00546BA6">
        <w:rPr>
          <w:rFonts w:ascii="標楷體" w:eastAsia="標楷體" w:hAnsi="標楷體" w:hint="eastAsia"/>
          <w:bCs/>
        </w:rPr>
        <w:t>提供予本活動</w:t>
      </w:r>
      <w:proofErr w:type="gramEnd"/>
      <w:r w:rsidRPr="00546BA6">
        <w:rPr>
          <w:rFonts w:ascii="標楷體" w:eastAsia="標楷體" w:hAnsi="標楷體" w:hint="eastAsia"/>
          <w:bCs/>
        </w:rPr>
        <w:t>之圖文、照片、影片及其他資料，並無侵害他人權利（包括但不限於智慧財產權、人格權、肖像權及隱私權等）或違反法令之情事。如有違反之虞，主辦單位得立即移除相關內容，並取消參加資格，得獎者取消得獎資格，參加者並應自負法律責任。</w:t>
      </w:r>
    </w:p>
    <w:p w:rsidR="005F3452" w:rsidRPr="00546BA6" w:rsidRDefault="005F3452" w:rsidP="00F811AB">
      <w:pPr>
        <w:pStyle w:val="ae"/>
        <w:numPr>
          <w:ilvl w:val="1"/>
          <w:numId w:val="5"/>
        </w:numPr>
        <w:tabs>
          <w:tab w:val="left" w:pos="426"/>
        </w:tabs>
        <w:ind w:leftChars="0" w:rightChars="-150" w:right="-360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若本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因使用參加者所提供之圖文、照片、影片及其他資料遭第三人請求、索賠、提出民、刑事訴訟或主張任何法律上之權利，參加者應賠償本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因此所生之全部損失與費用。</w:t>
      </w:r>
    </w:p>
    <w:p w:rsidR="005F3452" w:rsidRPr="00546BA6" w:rsidRDefault="005F3452" w:rsidP="00F811AB">
      <w:pPr>
        <w:pStyle w:val="ae"/>
        <w:numPr>
          <w:ilvl w:val="1"/>
          <w:numId w:val="5"/>
        </w:numPr>
        <w:tabs>
          <w:tab w:val="left" w:pos="426"/>
        </w:tabs>
        <w:ind w:leftChars="0" w:rightChars="-150" w:right="-360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對參加者所提供之圖文、照片、影片及其他資料有審查權，若不符合本活動之規定，經查證屬實，得取消其參加與得獎資格。</w:t>
      </w:r>
    </w:p>
    <w:p w:rsidR="005F3452" w:rsidRPr="00546BA6" w:rsidRDefault="005F3452" w:rsidP="00F811AB">
      <w:pPr>
        <w:pStyle w:val="ae"/>
        <w:numPr>
          <w:ilvl w:val="1"/>
          <w:numId w:val="5"/>
        </w:numPr>
        <w:tabs>
          <w:tab w:val="left" w:pos="426"/>
        </w:tabs>
        <w:ind w:leftChars="0" w:rightChars="-150" w:right="-360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參加者同意全權授權本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利用參加者之參賽成果，並無異議。</w:t>
      </w:r>
    </w:p>
    <w:p w:rsidR="005F3452" w:rsidRPr="00546BA6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各隊參賽之作品必須為自行創作之原創作品，若有抄襲、舞弊或為已推出之服務等不公平競賽之情事，一經查獲或舉發確認屬實，將取消參賽及得獎資格。</w:t>
      </w:r>
    </w:p>
    <w:p w:rsidR="005F3452" w:rsidRPr="00546BA6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得獎者所提供之身分證明文件如與報名時所登錄資料不符，本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得要求得獎者提出相關證明文件，否則本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得取消其得獎資格。</w:t>
      </w:r>
    </w:p>
    <w:p w:rsidR="005F3452" w:rsidRPr="00175E63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參加者保證所有填寫或提出之</w:t>
      </w:r>
      <w:proofErr w:type="gramStart"/>
      <w:r w:rsidRPr="00546BA6">
        <w:rPr>
          <w:rFonts w:ascii="標楷體" w:eastAsia="標楷體" w:hAnsi="標楷體" w:hint="eastAsia"/>
          <w:bCs/>
        </w:rPr>
        <w:t>資料均為真實</w:t>
      </w:r>
      <w:proofErr w:type="gramEnd"/>
      <w:r w:rsidRPr="00546BA6">
        <w:rPr>
          <w:rFonts w:ascii="標楷體" w:eastAsia="標楷體" w:hAnsi="標楷體" w:hint="eastAsia"/>
          <w:bCs/>
        </w:rPr>
        <w:t>且正確，</w:t>
      </w:r>
      <w:proofErr w:type="gramStart"/>
      <w:r w:rsidRPr="00546BA6">
        <w:rPr>
          <w:rFonts w:ascii="標楷體" w:eastAsia="標楷體" w:hAnsi="標楷體" w:hint="eastAsia"/>
          <w:bCs/>
        </w:rPr>
        <w:t>且未冒用</w:t>
      </w:r>
      <w:proofErr w:type="gramEnd"/>
      <w:r w:rsidRPr="00546BA6">
        <w:rPr>
          <w:rFonts w:ascii="標楷體" w:eastAsia="標楷體" w:hAnsi="標楷體" w:hint="eastAsia"/>
          <w:bCs/>
        </w:rPr>
        <w:t>或盜用任何第三人之資料。如有不實或不正確之情事，將被取消參加或得獎資格。如因此致本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無法通知其得獎訊息時，本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不負任何責任，且如有致損害於本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或其他任何第三人，參加者應負一切相關責任。</w:t>
      </w:r>
    </w:p>
    <w:p w:rsidR="005F3452" w:rsidRPr="00546BA6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如有任何因電腦、網路、電話、技術或不可歸責於主辦單位之事由，而使參加者所寄出或登錄之資料有遲延、遺失、錯誤、無法辨識或毀損之情況，主辦單位不負任何法律責任，參加者亦不得因此異議。</w:t>
      </w:r>
    </w:p>
    <w:p w:rsidR="005F3452" w:rsidRPr="00546BA6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lastRenderedPageBreak/>
        <w:t>本活動獎項以</w:t>
      </w:r>
      <w:r>
        <w:rPr>
          <w:rFonts w:ascii="標楷體" w:eastAsia="標楷體" w:hAnsi="標楷體" w:hint="eastAsia"/>
          <w:bCs/>
        </w:rPr>
        <w:t>本單位所公告之</w:t>
      </w:r>
      <w:r w:rsidRPr="009A4613">
        <w:rPr>
          <w:rFonts w:ascii="標楷體" w:eastAsia="標楷體" w:hAnsi="標楷體" w:hint="eastAsia"/>
          <w:bCs/>
        </w:rPr>
        <w:t>活動辦法為</w:t>
      </w:r>
      <w:proofErr w:type="gramStart"/>
      <w:r w:rsidRPr="009A4613">
        <w:rPr>
          <w:rFonts w:ascii="標楷體" w:eastAsia="標楷體" w:hAnsi="標楷體" w:hint="eastAsia"/>
          <w:bCs/>
        </w:rPr>
        <w:t>準</w:t>
      </w:r>
      <w:proofErr w:type="gramEnd"/>
      <w:r w:rsidRPr="009A4613">
        <w:rPr>
          <w:rFonts w:ascii="標楷體" w:eastAsia="標楷體" w:hAnsi="標楷體" w:hint="eastAsia"/>
          <w:bCs/>
        </w:rPr>
        <w:t>，如遇不可抗力之因素，本單位保留更換其他等值獎項之權利</w:t>
      </w:r>
      <w:r w:rsidRPr="00546BA6">
        <w:rPr>
          <w:rFonts w:ascii="標楷體" w:eastAsia="標楷體" w:hAnsi="標楷體" w:hint="eastAsia"/>
          <w:bCs/>
        </w:rPr>
        <w:t>。</w:t>
      </w:r>
    </w:p>
    <w:p w:rsidR="005F3452" w:rsidRPr="00546BA6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參加者如因參加本活動或因活動獎項而遭受任何損失，一旦得獎者領取獎品後，若有遺失或被竊，本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不發給任何證明或補償。</w:t>
      </w:r>
    </w:p>
    <w:p w:rsidR="005F3452" w:rsidRPr="00546BA6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 w:hint="eastAsia"/>
          <w:bCs/>
        </w:rPr>
        <w:t>獎項</w:t>
      </w:r>
      <w:r w:rsidRPr="00546BA6">
        <w:rPr>
          <w:rFonts w:ascii="標楷體" w:eastAsia="標楷體" w:hAnsi="標楷體" w:hint="eastAsia"/>
          <w:bCs/>
        </w:rPr>
        <w:t>不得轉換、轉讓</w:t>
      </w:r>
      <w:r>
        <w:rPr>
          <w:rFonts w:ascii="標楷體" w:eastAsia="標楷體" w:hAnsi="標楷體" w:hint="eastAsia"/>
          <w:bCs/>
        </w:rPr>
        <w:t>，</w:t>
      </w:r>
      <w:r w:rsidRPr="00546BA6">
        <w:rPr>
          <w:rFonts w:ascii="標楷體" w:eastAsia="標楷體" w:hAnsi="標楷體" w:hint="eastAsia"/>
          <w:bCs/>
        </w:rPr>
        <w:t>本</w:t>
      </w:r>
      <w:r>
        <w:rPr>
          <w:rFonts w:ascii="標楷體" w:eastAsia="標楷體" w:hAnsi="標楷體" w:hint="eastAsia"/>
          <w:bCs/>
        </w:rPr>
        <w:t>單位亦不為得獎者領取、使用或行使各獎項</w:t>
      </w:r>
      <w:r w:rsidRPr="00546BA6">
        <w:rPr>
          <w:rFonts w:ascii="標楷體" w:eastAsia="標楷體" w:hAnsi="標楷體" w:hint="eastAsia"/>
          <w:bCs/>
        </w:rPr>
        <w:t>之任何後果負責。</w:t>
      </w:r>
    </w:p>
    <w:p w:rsidR="005F3452" w:rsidRPr="00546BA6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因不可抗力之特殊原因無法執行時，本活動有權決定取消、終止、修改或暫停本活動。</w:t>
      </w:r>
    </w:p>
    <w:p w:rsidR="005F3452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凡經報名參賽，參加者即同意本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得檢視參賽作品之相關內容，且同意本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得為宣傳或其他與本活動相關之目的而利用參賽作品，本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無須另行通知參加者或支付任何權利金，但本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於使用時應註明參賽隊伍名稱或其成員姓名。各隊作品之智慧財產權屬參賽隊伍之成員所有，參賽隊伍應自行處理與其權利相關之申請或註冊程序。</w:t>
      </w:r>
    </w:p>
    <w:p w:rsidR="00B62313" w:rsidRDefault="00B62313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B62313">
        <w:rPr>
          <w:rFonts w:ascii="標楷體" w:eastAsia="標楷體" w:hAnsi="標楷體" w:hint="eastAsia"/>
          <w:bCs/>
        </w:rPr>
        <w:t>區域賽通過者須參加全國大賽，並配合</w:t>
      </w:r>
      <w:r w:rsidR="0007548F">
        <w:rPr>
          <w:rFonts w:ascii="標楷體" w:eastAsia="標楷體" w:hAnsi="標楷體" w:hint="eastAsia"/>
          <w:bCs/>
        </w:rPr>
        <w:t>繳交</w:t>
      </w:r>
      <w:r w:rsidRPr="00B62313">
        <w:rPr>
          <w:rFonts w:ascii="標楷體" w:eastAsia="標楷體" w:hAnsi="標楷體" w:hint="eastAsia"/>
          <w:bCs/>
        </w:rPr>
        <w:t>成果報告之義務，否則將追回獎項</w:t>
      </w:r>
      <w:r w:rsidR="00D11344">
        <w:rPr>
          <w:rFonts w:ascii="標楷體" w:eastAsia="標楷體" w:hAnsi="標楷體" w:hint="eastAsia"/>
          <w:bCs/>
        </w:rPr>
        <w:t>。</w:t>
      </w:r>
    </w:p>
    <w:p w:rsidR="00D11344" w:rsidRPr="00546BA6" w:rsidRDefault="00D11344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D11344">
        <w:rPr>
          <w:rFonts w:ascii="標楷體" w:eastAsia="標楷體" w:hAnsi="標楷體" w:hint="eastAsia"/>
          <w:bCs/>
        </w:rPr>
        <w:t>總決賽獲獎者須配合參加成果展</w:t>
      </w:r>
      <w:r w:rsidR="0007548F">
        <w:rPr>
          <w:rFonts w:ascii="標楷體" w:eastAsia="標楷體" w:hAnsi="標楷體" w:hint="eastAsia"/>
          <w:bCs/>
        </w:rPr>
        <w:t>與相關宣傳</w:t>
      </w:r>
      <w:r w:rsidR="005A7F44" w:rsidRPr="00B62313">
        <w:rPr>
          <w:rFonts w:ascii="標楷體" w:eastAsia="標楷體" w:hAnsi="標楷體" w:hint="eastAsia"/>
          <w:bCs/>
        </w:rPr>
        <w:t>，並配合</w:t>
      </w:r>
      <w:r w:rsidR="0007548F">
        <w:rPr>
          <w:rFonts w:ascii="標楷體" w:eastAsia="標楷體" w:hAnsi="標楷體" w:hint="eastAsia"/>
          <w:bCs/>
        </w:rPr>
        <w:t>繳交</w:t>
      </w:r>
      <w:r w:rsidRPr="00D11344">
        <w:rPr>
          <w:rFonts w:ascii="標楷體" w:eastAsia="標楷體" w:hAnsi="標楷體" w:hint="eastAsia"/>
          <w:bCs/>
        </w:rPr>
        <w:t>成果報告，否則將追回獎項。</w:t>
      </w:r>
    </w:p>
    <w:p w:rsidR="005F3452" w:rsidRPr="00546BA6" w:rsidRDefault="005F3452" w:rsidP="00F811AB">
      <w:pPr>
        <w:pStyle w:val="ae"/>
        <w:numPr>
          <w:ilvl w:val="0"/>
          <w:numId w:val="5"/>
        </w:numPr>
        <w:tabs>
          <w:tab w:val="left" w:pos="426"/>
        </w:tabs>
        <w:adjustRightInd w:val="0"/>
        <w:spacing w:line="500" w:lineRule="exact"/>
        <w:ind w:leftChars="0"/>
        <w:jc w:val="both"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 w:hint="eastAsia"/>
          <w:bCs/>
        </w:rPr>
        <w:t>參加本活動</w:t>
      </w:r>
      <w:proofErr w:type="gramStart"/>
      <w:r w:rsidRPr="00546BA6">
        <w:rPr>
          <w:rFonts w:ascii="標楷體" w:eastAsia="標楷體" w:hAnsi="標楷體" w:hint="eastAsia"/>
          <w:bCs/>
        </w:rPr>
        <w:t>者均已了解</w:t>
      </w:r>
      <w:proofErr w:type="gramEnd"/>
      <w:r w:rsidRPr="00546BA6">
        <w:rPr>
          <w:rFonts w:ascii="標楷體" w:eastAsia="標楷體" w:hAnsi="標楷體" w:hint="eastAsia"/>
          <w:bCs/>
        </w:rPr>
        <w:t>並同意遵守上述規則。如違反規則，本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有權取消參加者的任何權利及其領獎資格。</w:t>
      </w:r>
    </w:p>
    <w:p w:rsidR="005F3452" w:rsidRPr="00546BA6" w:rsidRDefault="005F3452" w:rsidP="005F3452">
      <w:pPr>
        <w:tabs>
          <w:tab w:val="left" w:pos="426"/>
        </w:tabs>
        <w:adjustRightInd w:val="0"/>
        <w:spacing w:line="500" w:lineRule="exact"/>
        <w:ind w:left="480"/>
        <w:jc w:val="both"/>
        <w:rPr>
          <w:rFonts w:ascii="標楷體" w:eastAsia="標楷體" w:hAnsi="標楷體"/>
          <w:bCs/>
        </w:rPr>
      </w:pPr>
    </w:p>
    <w:p w:rsidR="005F3452" w:rsidRPr="00546BA6" w:rsidRDefault="005F3452" w:rsidP="005F3452">
      <w:pPr>
        <w:widowControl/>
        <w:rPr>
          <w:rFonts w:ascii="標楷體" w:eastAsia="標楷體" w:hAnsi="標楷體"/>
          <w:bCs/>
        </w:rPr>
      </w:pPr>
      <w:proofErr w:type="gramStart"/>
      <w:r w:rsidRPr="00546BA6">
        <w:rPr>
          <w:rFonts w:ascii="標楷體" w:eastAsia="標楷體" w:hAnsi="標楷體" w:hint="eastAsia"/>
          <w:bCs/>
        </w:rPr>
        <w:t>＊</w:t>
      </w:r>
      <w:proofErr w:type="gramEnd"/>
      <w:r w:rsidRPr="00546BA6">
        <w:rPr>
          <w:rFonts w:ascii="標楷體" w:eastAsia="標楷體" w:hAnsi="標楷體" w:hint="eastAsia"/>
          <w:bCs/>
        </w:rPr>
        <w:t>若有其他未盡事宜，悉依本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相關規定或解釋辦理，本</w:t>
      </w:r>
      <w:r>
        <w:rPr>
          <w:rFonts w:ascii="標楷體" w:eastAsia="標楷體" w:hAnsi="標楷體" w:hint="eastAsia"/>
          <w:bCs/>
        </w:rPr>
        <w:t>單位</w:t>
      </w:r>
      <w:r w:rsidRPr="00546BA6">
        <w:rPr>
          <w:rFonts w:ascii="標楷體" w:eastAsia="標楷體" w:hAnsi="標楷體" w:hint="eastAsia"/>
          <w:bCs/>
        </w:rPr>
        <w:t>享有最終之解釋權。</w:t>
      </w:r>
    </w:p>
    <w:p w:rsidR="005F3452" w:rsidRPr="00546BA6" w:rsidRDefault="005F3452" w:rsidP="005F3452">
      <w:pPr>
        <w:widowControl/>
        <w:rPr>
          <w:rFonts w:ascii="標楷體" w:eastAsia="標楷體" w:hAnsi="標楷體"/>
          <w:bCs/>
        </w:rPr>
      </w:pPr>
      <w:r w:rsidRPr="00546BA6">
        <w:rPr>
          <w:rFonts w:ascii="標楷體" w:eastAsia="標楷體" w:hAnsi="標楷體"/>
          <w:bCs/>
        </w:rPr>
        <w:br w:type="page"/>
      </w:r>
    </w:p>
    <w:p w:rsidR="00B20CE8" w:rsidRPr="00B20CE8" w:rsidRDefault="00B20CE8" w:rsidP="00B20CE8">
      <w:pPr>
        <w:tabs>
          <w:tab w:val="left" w:pos="142"/>
          <w:tab w:val="left" w:pos="567"/>
        </w:tabs>
        <w:spacing w:beforeLines="50" w:before="180" w:line="360" w:lineRule="auto"/>
        <w:jc w:val="both"/>
        <w:outlineLvl w:val="2"/>
        <w:rPr>
          <w:rFonts w:ascii="標楷體" w:eastAsia="標楷體" w:hAnsi="標楷體"/>
          <w:color w:val="000000" w:themeColor="text1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4EE51" wp14:editId="56079B33">
                <wp:simplePos x="0" y="0"/>
                <wp:positionH relativeFrom="column">
                  <wp:posOffset>11430</wp:posOffset>
                </wp:positionH>
                <wp:positionV relativeFrom="paragraph">
                  <wp:posOffset>102235</wp:posOffset>
                </wp:positionV>
                <wp:extent cx="1352550" cy="329565"/>
                <wp:effectExtent l="0" t="0" r="1905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41" w:rsidRPr="00BC6EB8" w:rsidRDefault="006C2A41" w:rsidP="005F345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C6EB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二-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交通資訊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14EE51" id="Text Box 4" o:spid="_x0000_s1027" type="#_x0000_t202" style="position:absolute;left:0;text-align:left;margin-left:.9pt;margin-top:8.05pt;width:106.5pt;height:25.9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">
                <v:textbox style="mso-fit-shape-to-text:t">
                  <w:txbxContent>
                    <w:p w:rsidR="006C2A41" w:rsidRPr="00BC6EB8" w:rsidRDefault="006C2A41" w:rsidP="005F345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C6EB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二-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交通資訊</w:t>
                      </w:r>
                    </w:p>
                  </w:txbxContent>
                </v:textbox>
              </v:shape>
            </w:pict>
          </mc:Fallback>
        </mc:AlternateContent>
      </w:r>
    </w:p>
    <w:p w:rsidR="00B20CE8" w:rsidRPr="007C63DC" w:rsidRDefault="006A2F42" w:rsidP="006A2F42">
      <w:pPr>
        <w:pStyle w:val="ae"/>
        <w:numPr>
          <w:ilvl w:val="0"/>
          <w:numId w:val="12"/>
        </w:numPr>
        <w:tabs>
          <w:tab w:val="left" w:pos="142"/>
          <w:tab w:val="left" w:pos="567"/>
        </w:tabs>
        <w:spacing w:beforeLines="50" w:before="180" w:line="360" w:lineRule="auto"/>
        <w:ind w:leftChars="0"/>
        <w:jc w:val="both"/>
        <w:outlineLvl w:val="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63D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</w:t>
      </w:r>
      <w:proofErr w:type="gramStart"/>
      <w:r w:rsidRPr="007C63D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7C63D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北科技大學產學合作處-點子工場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left="721" w:hangingChars="300" w:hanging="721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D01B6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地址：台北市大安區忠孝東路三段1號191號【億光大樓】</w:t>
      </w:r>
      <w:r w:rsidRPr="00D01B68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br/>
      </w:r>
      <w:r w:rsidRPr="00D01B6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4樓點子工場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left="721" w:hangingChars="300" w:hanging="721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D01B6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搭乘捷運：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leftChars="100" w:left="480" w:hangingChars="100" w:hanging="240"/>
        <w:rPr>
          <w:rFonts w:ascii="標楷體" w:eastAsia="標楷體" w:hAnsi="標楷體" w:cs="Arial"/>
          <w:color w:val="000000"/>
          <w:kern w:val="0"/>
          <w:szCs w:val="24"/>
        </w:rPr>
      </w:pPr>
      <w:r w:rsidRPr="00D01B68">
        <w:rPr>
          <w:rFonts w:ascii="標楷體" w:eastAsia="標楷體" w:hAnsi="標楷體" w:cs="Arial" w:hint="eastAsia"/>
          <w:color w:val="000000"/>
          <w:kern w:val="0"/>
          <w:szCs w:val="24"/>
        </w:rPr>
        <w:t>1.藍線【板南線】忠孝新生站或</w:t>
      </w:r>
      <w:proofErr w:type="gramStart"/>
      <w:r w:rsidRPr="00D01B68">
        <w:rPr>
          <w:rFonts w:ascii="標楷體" w:eastAsia="標楷體" w:hAnsi="標楷體" w:cs="Arial" w:hint="eastAsia"/>
          <w:color w:val="000000"/>
          <w:kern w:val="0"/>
          <w:szCs w:val="24"/>
        </w:rPr>
        <w:t>橘</w:t>
      </w:r>
      <w:proofErr w:type="gramEnd"/>
      <w:r w:rsidRPr="00D01B68">
        <w:rPr>
          <w:rFonts w:ascii="標楷體" w:eastAsia="標楷體" w:hAnsi="標楷體" w:cs="Arial" w:hint="eastAsia"/>
          <w:color w:val="000000"/>
          <w:kern w:val="0"/>
          <w:szCs w:val="24"/>
        </w:rPr>
        <w:t>線【中和新蘆線】忠孝新生站，4號出口台北科技大學，沿著忠孝東路往建國高架橋方向走，直走約10分鐘抵達。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firstLineChars="100" w:firstLine="240"/>
        <w:rPr>
          <w:rFonts w:ascii="標楷體" w:eastAsia="標楷體" w:hAnsi="標楷體" w:cs="Arial"/>
          <w:color w:val="000000"/>
          <w:kern w:val="0"/>
          <w:szCs w:val="24"/>
        </w:rPr>
      </w:pPr>
      <w:r w:rsidRPr="00D01B68">
        <w:rPr>
          <w:rFonts w:ascii="標楷體" w:eastAsia="標楷體" w:hAnsi="標楷體" w:hint="eastAsia"/>
          <w:szCs w:val="24"/>
        </w:rPr>
        <w:t>2.忠孝復興捷運站1號出口： 直走約6分鐘抵達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D01B6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公車：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leftChars="100" w:left="240"/>
        <w:rPr>
          <w:rFonts w:ascii="標楷體" w:eastAsia="標楷體" w:hAnsi="標楷體" w:cs="Arial"/>
          <w:color w:val="000000"/>
          <w:kern w:val="0"/>
          <w:szCs w:val="24"/>
        </w:rPr>
      </w:pPr>
      <w:r w:rsidRPr="00D01B68">
        <w:rPr>
          <w:rFonts w:ascii="標楷體" w:eastAsia="標楷體" w:hAnsi="標楷體" w:hint="eastAsia"/>
          <w:szCs w:val="24"/>
        </w:rPr>
        <w:t>正義郵局站 (走路約2分鐘)： 1813支線、1815、212、232副、232正、262(含區間車)、299、605、919、忠孝新幹線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Cs w:val="24"/>
          <w:u w:val="single"/>
        </w:rPr>
      </w:pPr>
      <w:r w:rsidRPr="00D01B6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搭火車：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leftChars="100" w:left="240"/>
        <w:rPr>
          <w:rFonts w:ascii="標楷體" w:eastAsia="標楷體" w:hAnsi="標楷體" w:cs="Arial"/>
          <w:color w:val="000000"/>
          <w:kern w:val="0"/>
          <w:szCs w:val="24"/>
        </w:rPr>
      </w:pPr>
      <w:r w:rsidRPr="00D01B68">
        <w:rPr>
          <w:rFonts w:ascii="標楷體" w:eastAsia="標楷體" w:hAnsi="標楷體" w:cs="Arial" w:hint="eastAsia"/>
          <w:color w:val="000000"/>
          <w:kern w:val="0"/>
          <w:szCs w:val="24"/>
        </w:rPr>
        <w:t>由台北火車站直接轉捷運【板南線】至</w:t>
      </w:r>
      <w:r w:rsidRPr="00D01B68">
        <w:rPr>
          <w:rFonts w:ascii="標楷體" w:eastAsia="標楷體" w:hAnsi="標楷體" w:hint="eastAsia"/>
          <w:szCs w:val="24"/>
        </w:rPr>
        <w:t>忠孝復興捷運站1號出口，直走約6分鐘抵達</w:t>
      </w:r>
      <w:r w:rsidRPr="00D01B68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D01B6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搭高鐵：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leftChars="100" w:left="240"/>
        <w:rPr>
          <w:rFonts w:ascii="標楷體" w:eastAsia="標楷體" w:hAnsi="標楷體" w:cs="Arial"/>
          <w:color w:val="000000"/>
          <w:kern w:val="0"/>
          <w:szCs w:val="24"/>
        </w:rPr>
      </w:pPr>
      <w:r w:rsidRPr="00D01B68">
        <w:rPr>
          <w:rFonts w:ascii="標楷體" w:eastAsia="標楷體" w:hAnsi="標楷體" w:cs="Arial" w:hint="eastAsia"/>
          <w:color w:val="000000"/>
          <w:kern w:val="0"/>
          <w:szCs w:val="24"/>
        </w:rPr>
        <w:t>由高鐵台北站直接轉捷運【板南線】至</w:t>
      </w:r>
      <w:r w:rsidRPr="00D01B68">
        <w:rPr>
          <w:rFonts w:ascii="標楷體" w:eastAsia="標楷體" w:hAnsi="標楷體" w:hint="eastAsia"/>
          <w:szCs w:val="24"/>
        </w:rPr>
        <w:t>忠孝復興捷運站1號出口，直走約6分鐘抵達</w:t>
      </w:r>
      <w:r w:rsidRPr="00D01B68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D01B6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自行開車：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firstLineChars="100" w:firstLine="240"/>
        <w:rPr>
          <w:rFonts w:ascii="標楷體" w:eastAsia="標楷體" w:hAnsi="標楷體"/>
          <w:szCs w:val="24"/>
        </w:rPr>
      </w:pPr>
      <w:r w:rsidRPr="00D01B68">
        <w:rPr>
          <w:rFonts w:ascii="標楷體" w:eastAsia="標楷體" w:hAnsi="標楷體" w:hint="eastAsia"/>
          <w:szCs w:val="24"/>
        </w:rPr>
        <w:t xml:space="preserve">建國南北快速道路 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firstLineChars="200" w:firstLine="480"/>
        <w:rPr>
          <w:rFonts w:ascii="標楷體" w:eastAsia="標楷體" w:hAnsi="標楷體"/>
          <w:szCs w:val="24"/>
        </w:rPr>
      </w:pPr>
      <w:r w:rsidRPr="00D01B68">
        <w:rPr>
          <w:rFonts w:ascii="標楷體" w:eastAsia="標楷體" w:hAnsi="標楷體" w:hint="eastAsia"/>
          <w:szCs w:val="24"/>
        </w:rPr>
        <w:t xml:space="preserve">由北往南：建國南路1段與忠孝東路3段口下匝道後左轉 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firstLineChars="200" w:firstLine="480"/>
        <w:rPr>
          <w:rFonts w:ascii="標楷體" w:eastAsia="標楷體" w:hAnsi="標楷體"/>
          <w:szCs w:val="24"/>
        </w:rPr>
      </w:pPr>
      <w:r w:rsidRPr="00D01B68">
        <w:rPr>
          <w:rFonts w:ascii="標楷體" w:eastAsia="標楷體" w:hAnsi="標楷體" w:hint="eastAsia"/>
          <w:szCs w:val="24"/>
        </w:rPr>
        <w:t>由南往北：辛亥路與建國南路口下匝道直行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rPr>
          <w:rFonts w:ascii="標楷體" w:eastAsia="標楷體" w:hAnsi="標楷體"/>
          <w:b/>
          <w:szCs w:val="24"/>
          <w:u w:val="single"/>
        </w:rPr>
      </w:pPr>
      <w:r w:rsidRPr="00D01B68">
        <w:rPr>
          <w:rFonts w:ascii="標楷體" w:eastAsia="標楷體" w:hAnsi="標楷體" w:hint="eastAsia"/>
          <w:b/>
          <w:szCs w:val="24"/>
          <w:u w:val="single"/>
        </w:rPr>
        <w:t>停車資訊：</w:t>
      </w:r>
    </w:p>
    <w:p w:rsidR="00D01B68" w:rsidRPr="00D01B68" w:rsidRDefault="00D01B68" w:rsidP="00D01B68">
      <w:pPr>
        <w:widowControl/>
        <w:shd w:val="clear" w:color="auto" w:fill="FFFFFF"/>
        <w:spacing w:line="360" w:lineRule="exact"/>
        <w:ind w:leftChars="100" w:left="480" w:hangingChars="100" w:hanging="240"/>
        <w:rPr>
          <w:rFonts w:ascii="標楷體" w:eastAsia="標楷體" w:hAnsi="標楷體"/>
          <w:szCs w:val="24"/>
        </w:rPr>
      </w:pPr>
      <w:r w:rsidRPr="00D01B68">
        <w:rPr>
          <w:rFonts w:ascii="標楷體" w:eastAsia="標楷體" w:hAnsi="標楷體" w:hint="eastAsia"/>
          <w:szCs w:val="24"/>
        </w:rPr>
        <w:t xml:space="preserve">1.億光地下停車場： 每小時40元/半天收180元 (電梯直達會議中心)-建國南路一段(往建國北方向)，過忠孝東路三段即可於右手 側看見停車場入口 </w:t>
      </w:r>
    </w:p>
    <w:p w:rsidR="00D01B68" w:rsidRPr="007C63DC" w:rsidRDefault="00D01B68" w:rsidP="007C63DC">
      <w:pPr>
        <w:widowControl/>
        <w:shd w:val="clear" w:color="auto" w:fill="FFFFFF"/>
        <w:spacing w:line="360" w:lineRule="exact"/>
        <w:ind w:leftChars="100" w:left="480" w:hangingChars="100" w:hanging="240"/>
        <w:rPr>
          <w:rFonts w:ascii="標楷體" w:eastAsia="標楷體" w:hAnsi="標楷體" w:cs="Arial"/>
          <w:color w:val="000000"/>
          <w:kern w:val="0"/>
          <w:szCs w:val="24"/>
        </w:rPr>
      </w:pPr>
      <w:r w:rsidRPr="00D01B68">
        <w:rPr>
          <w:rFonts w:ascii="標楷體" w:eastAsia="標楷體" w:hAnsi="標楷體" w:hint="eastAsia"/>
          <w:szCs w:val="24"/>
        </w:rPr>
        <w:t>2.仁愛地下停車場： 每小時40元/平日：全天收200元、假日：全天收300元 (走路約5分鐘可抵達點子工場)-停車場地址：建國南路一段222號</w:t>
      </w:r>
    </w:p>
    <w:p w:rsidR="00D01B68" w:rsidRPr="00C64657" w:rsidRDefault="00D01B68" w:rsidP="00D01B68">
      <w:pPr>
        <w:rPr>
          <w:rFonts w:ascii="標楷體" w:eastAsia="標楷體" w:hAnsi="標楷體"/>
          <w:b/>
          <w:sz w:val="32"/>
          <w:szCs w:val="36"/>
        </w:rPr>
      </w:pPr>
      <w:r w:rsidRPr="00E97B34">
        <w:rPr>
          <w:noProof/>
        </w:rPr>
        <w:lastRenderedPageBreak/>
        <w:drawing>
          <wp:inline distT="0" distB="0" distL="0" distR="0" wp14:anchorId="2A78CCED" wp14:editId="775A79DC">
            <wp:extent cx="5480050" cy="3540112"/>
            <wp:effectExtent l="0" t="0" r="6350" b="3810"/>
            <wp:docPr id="1" name="圖片 1" descr="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82"/>
                    <a:stretch/>
                  </pic:blipFill>
                  <pic:spPr bwMode="auto">
                    <a:xfrm>
                      <a:off x="0" y="0"/>
                      <a:ext cx="5488223" cy="35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B68" w:rsidRPr="00C64657" w:rsidRDefault="00D01B68" w:rsidP="00D01B68">
      <w:pPr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p w:rsidR="00F345BC" w:rsidRPr="00B20CE8" w:rsidRDefault="00F345BC" w:rsidP="00F345BC">
      <w:pPr>
        <w:pStyle w:val="ae"/>
        <w:tabs>
          <w:tab w:val="left" w:pos="142"/>
          <w:tab w:val="left" w:pos="567"/>
        </w:tabs>
        <w:spacing w:beforeLines="50" w:before="180" w:line="360" w:lineRule="auto"/>
        <w:ind w:leftChars="0"/>
        <w:jc w:val="both"/>
        <w:outlineLvl w:val="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C63DC" w:rsidRDefault="007C63DC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9F7AAD" w:rsidRPr="009F7AAD" w:rsidRDefault="009F7AAD" w:rsidP="009F7AAD">
      <w:pPr>
        <w:pStyle w:val="ae"/>
        <w:numPr>
          <w:ilvl w:val="0"/>
          <w:numId w:val="12"/>
        </w:numPr>
        <w:tabs>
          <w:tab w:val="left" w:pos="142"/>
          <w:tab w:val="left" w:pos="567"/>
        </w:tabs>
        <w:spacing w:beforeLines="50" w:before="180" w:line="360" w:lineRule="auto"/>
        <w:ind w:leftChars="0"/>
        <w:jc w:val="both"/>
        <w:outlineLvl w:val="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國立雲林</w:t>
      </w:r>
      <w:r w:rsidR="00F345BC" w:rsidRPr="008314A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科技大學_</w:t>
      </w:r>
      <w:r w:rsidRPr="009F7AA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創意工場</w:t>
      </w:r>
    </w:p>
    <w:p w:rsidR="009F7AAD" w:rsidRPr="009F7AAD" w:rsidRDefault="009F7AAD" w:rsidP="009F7AAD">
      <w:pPr>
        <w:widowControl/>
        <w:numPr>
          <w:ilvl w:val="0"/>
          <w:numId w:val="3"/>
        </w:numPr>
        <w:shd w:val="clear" w:color="auto" w:fill="FFFFFF"/>
        <w:spacing w:line="360" w:lineRule="exact"/>
        <w:ind w:leftChars="178" w:left="1496" w:hangingChars="445" w:hanging="1069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9F7AA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高鐵：雲林站下車</w:t>
      </w:r>
    </w:p>
    <w:p w:rsidR="009F7AAD" w:rsidRPr="009F7AAD" w:rsidRDefault="009F7AAD" w:rsidP="009F7AAD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331" w:left="1515" w:hangingChars="300" w:hanging="721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9F7AA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轉搭高鐵快捷公車至雲科大。</w:t>
      </w:r>
    </w:p>
    <w:p w:rsidR="009F7AAD" w:rsidRPr="00E136B6" w:rsidRDefault="009F7AAD" w:rsidP="009F7AAD">
      <w:pPr>
        <w:widowControl/>
        <w:numPr>
          <w:ilvl w:val="0"/>
          <w:numId w:val="2"/>
        </w:numPr>
        <w:shd w:val="clear" w:color="auto" w:fill="FFFFFF"/>
        <w:spacing w:line="360" w:lineRule="exact"/>
        <w:ind w:leftChars="337" w:left="1273" w:hangingChars="193" w:hanging="464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9F7AA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本活動安排接駁車，</w:t>
      </w:r>
      <w:r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5</w:t>
      </w:r>
      <w:r w:rsidRPr="009F7AA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/</w:t>
      </w:r>
      <w:r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4</w:t>
      </w:r>
      <w:r w:rsidRPr="009F7AA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</w:t>
      </w:r>
      <w:r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六</w:t>
      </w:r>
      <w:r w:rsidRPr="009F7AA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)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08:50在高鐵雲林站大門前接送至本校，5/</w:t>
      </w:r>
      <w:r w:rsidRPr="00E136B6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5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(日)活動結束後，由本校接送至高鐵雲林站。</w:t>
      </w:r>
    </w:p>
    <w:p w:rsidR="009F7AAD" w:rsidRPr="00E136B6" w:rsidRDefault="009F7AAD" w:rsidP="009F7AAD">
      <w:pPr>
        <w:widowControl/>
        <w:numPr>
          <w:ilvl w:val="0"/>
          <w:numId w:val="3"/>
        </w:numPr>
        <w:shd w:val="clear" w:color="auto" w:fill="FFFFFF"/>
        <w:spacing w:line="360" w:lineRule="exact"/>
        <w:ind w:leftChars="178" w:left="1681" w:hangingChars="522" w:hanging="1254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台鐵：斗六站下車</w:t>
      </w:r>
    </w:p>
    <w:p w:rsidR="009F7AAD" w:rsidRPr="00E136B6" w:rsidRDefault="009F7AAD" w:rsidP="009F7AAD">
      <w:pPr>
        <w:widowControl/>
        <w:numPr>
          <w:ilvl w:val="0"/>
          <w:numId w:val="4"/>
        </w:numPr>
        <w:shd w:val="clear" w:color="auto" w:fill="FFFFFF"/>
        <w:spacing w:line="360" w:lineRule="exact"/>
        <w:ind w:leftChars="295" w:left="1133" w:hangingChars="177" w:hanging="425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本活動安排接駁車，5/4(</w:t>
      </w:r>
      <w:r w:rsidR="00FD3E91"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六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)09:20在斗六火車站後站(武昌路出口)接送至活動會場，</w:t>
      </w:r>
      <w:r w:rsidR="00FD3E91"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5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/</w:t>
      </w:r>
      <w:r w:rsidRPr="00E136B6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5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</w:t>
      </w:r>
      <w:r w:rsidR="00FD3E91"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日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)活動結束後，由本校接送至斗六火車站。</w:t>
      </w:r>
    </w:p>
    <w:p w:rsidR="009F7AAD" w:rsidRPr="00E136B6" w:rsidRDefault="009F7AAD" w:rsidP="009F7AAD">
      <w:pPr>
        <w:widowControl/>
        <w:numPr>
          <w:ilvl w:val="0"/>
          <w:numId w:val="4"/>
        </w:numPr>
        <w:shd w:val="clear" w:color="auto" w:fill="FFFFFF"/>
        <w:spacing w:line="360" w:lineRule="exact"/>
        <w:ind w:leftChars="295" w:left="1133" w:hangingChars="177" w:hanging="425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E136B6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轉搭計程車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至學校。久安計程車行：05-5334833．5323833，斗六計程車行：</w:t>
      </w:r>
      <w:r w:rsidRPr="00E136B6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05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-</w:t>
      </w:r>
      <w:r w:rsidRPr="00E136B6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5322525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，統一計程車行：</w:t>
      </w:r>
      <w:r w:rsidRPr="00E136B6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05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-</w:t>
      </w:r>
      <w:r w:rsidRPr="00E136B6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5962777</w:t>
      </w: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。</w:t>
      </w:r>
    </w:p>
    <w:p w:rsidR="009F7AAD" w:rsidRPr="00E136B6" w:rsidRDefault="009F7AAD" w:rsidP="009F7AAD">
      <w:pPr>
        <w:widowControl/>
        <w:numPr>
          <w:ilvl w:val="0"/>
          <w:numId w:val="4"/>
        </w:numPr>
        <w:shd w:val="clear" w:color="auto" w:fill="FFFFFF"/>
        <w:spacing w:line="360" w:lineRule="exact"/>
        <w:ind w:left="721" w:hangingChars="300" w:hanging="721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學</w:t>
      </w:r>
      <w:r w:rsidRPr="00E136B6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校校車</w:t>
      </w: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1701"/>
        <w:gridCol w:w="2977"/>
      </w:tblGrid>
      <w:tr w:rsidR="009F7AAD" w:rsidRPr="00E136B6" w:rsidTr="00133151">
        <w:tc>
          <w:tcPr>
            <w:tcW w:w="1701" w:type="dxa"/>
          </w:tcPr>
          <w:p w:rsidR="009F7AAD" w:rsidRPr="00E136B6" w:rsidRDefault="009F7AAD" w:rsidP="00FD3E91">
            <w:pPr>
              <w:widowControl/>
              <w:shd w:val="clear" w:color="auto" w:fill="FFFFFF"/>
              <w:spacing w:line="360" w:lineRule="exact"/>
              <w:ind w:left="34" w:hangingChars="14" w:hanging="34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雲科大校門口發車時間</w:t>
            </w:r>
          </w:p>
        </w:tc>
        <w:tc>
          <w:tcPr>
            <w:tcW w:w="1701" w:type="dxa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斗六火車站</w:t>
            </w:r>
          </w:p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發車時間</w:t>
            </w:r>
          </w:p>
        </w:tc>
        <w:tc>
          <w:tcPr>
            <w:tcW w:w="2977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備註</w:t>
            </w:r>
          </w:p>
        </w:tc>
      </w:tr>
      <w:tr w:rsidR="009F7AAD" w:rsidRPr="00E136B6" w:rsidTr="00133151">
        <w:tc>
          <w:tcPr>
            <w:tcW w:w="1701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07 : 55</w:t>
            </w:r>
          </w:p>
        </w:tc>
        <w:tc>
          <w:tcPr>
            <w:tcW w:w="1701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08 : 05</w:t>
            </w:r>
          </w:p>
        </w:tc>
        <w:tc>
          <w:tcPr>
            <w:tcW w:w="2977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週六、日及例假日停駛</w:t>
            </w:r>
          </w:p>
        </w:tc>
      </w:tr>
      <w:tr w:rsidR="009F7AAD" w:rsidRPr="00E136B6" w:rsidTr="00133151">
        <w:tc>
          <w:tcPr>
            <w:tcW w:w="1701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08 : 55</w:t>
            </w:r>
          </w:p>
        </w:tc>
        <w:tc>
          <w:tcPr>
            <w:tcW w:w="1701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09 : 05</w:t>
            </w:r>
          </w:p>
        </w:tc>
        <w:tc>
          <w:tcPr>
            <w:tcW w:w="2977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週六、日及例假日停駛</w:t>
            </w:r>
          </w:p>
        </w:tc>
      </w:tr>
      <w:tr w:rsidR="009F7AAD" w:rsidRPr="00E136B6" w:rsidTr="00133151">
        <w:tc>
          <w:tcPr>
            <w:tcW w:w="1701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16 : 10</w:t>
            </w:r>
          </w:p>
        </w:tc>
        <w:tc>
          <w:tcPr>
            <w:tcW w:w="1701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16 : 20</w:t>
            </w:r>
          </w:p>
        </w:tc>
        <w:tc>
          <w:tcPr>
            <w:tcW w:w="2977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週六、日及例假日停駛</w:t>
            </w:r>
          </w:p>
        </w:tc>
      </w:tr>
      <w:tr w:rsidR="009F7AAD" w:rsidRPr="00E136B6" w:rsidTr="00133151">
        <w:tc>
          <w:tcPr>
            <w:tcW w:w="1701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17 : 10</w:t>
            </w:r>
          </w:p>
        </w:tc>
        <w:tc>
          <w:tcPr>
            <w:tcW w:w="1701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17 : 20</w:t>
            </w:r>
          </w:p>
        </w:tc>
        <w:tc>
          <w:tcPr>
            <w:tcW w:w="2977" w:type="dxa"/>
            <w:vAlign w:val="center"/>
          </w:tcPr>
          <w:p w:rsidR="009F7AAD" w:rsidRPr="00E136B6" w:rsidRDefault="009F7AAD" w:rsidP="009F7AAD">
            <w:pPr>
              <w:widowControl/>
              <w:shd w:val="clear" w:color="auto" w:fill="FFFFFF"/>
              <w:spacing w:line="360" w:lineRule="exact"/>
              <w:ind w:left="721" w:hangingChars="300" w:hanging="721"/>
              <w:jc w:val="both"/>
              <w:outlineLvl w:val="4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136B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週六、日及例假日停駛</w:t>
            </w:r>
          </w:p>
        </w:tc>
      </w:tr>
    </w:tbl>
    <w:p w:rsidR="009F7AAD" w:rsidRPr="009F7AAD" w:rsidRDefault="009F7AAD" w:rsidP="009F7AAD">
      <w:pPr>
        <w:widowControl/>
        <w:shd w:val="clear" w:color="auto" w:fill="FFFFFF"/>
        <w:spacing w:line="360" w:lineRule="exact"/>
        <w:ind w:left="721" w:hangingChars="300" w:hanging="721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E136B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斗六火車站：於後站廣場待車。</w:t>
      </w:r>
    </w:p>
    <w:p w:rsidR="009F7AAD" w:rsidRPr="009F7AAD" w:rsidRDefault="009F7AAD" w:rsidP="009F7AAD">
      <w:pPr>
        <w:widowControl/>
        <w:shd w:val="clear" w:color="auto" w:fill="FFFFFF"/>
        <w:spacing w:line="360" w:lineRule="exact"/>
        <w:ind w:left="721" w:hangingChars="300" w:hanging="721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9F7AA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校門口：大學路警衛室旁站牌待車。</w:t>
      </w:r>
    </w:p>
    <w:p w:rsidR="009F7AAD" w:rsidRPr="009F7AAD" w:rsidRDefault="009F7AAD" w:rsidP="009F7AAD">
      <w:pPr>
        <w:widowControl/>
        <w:shd w:val="clear" w:color="auto" w:fill="FFFFFF"/>
        <w:spacing w:line="360" w:lineRule="exact"/>
        <w:ind w:left="721" w:hangingChars="300" w:hanging="721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9F7AAD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每次上車須投幣10元。</w:t>
      </w:r>
    </w:p>
    <w:p w:rsidR="009F7AAD" w:rsidRDefault="009F7AAD" w:rsidP="007C63DC">
      <w:pPr>
        <w:widowControl/>
        <w:shd w:val="clear" w:color="auto" w:fill="FFFFFF"/>
        <w:spacing w:line="360" w:lineRule="exact"/>
        <w:ind w:left="721" w:hangingChars="300" w:hanging="721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</w:p>
    <w:p w:rsidR="00F345BC" w:rsidRPr="008314A4" w:rsidRDefault="008314A4" w:rsidP="008314A4">
      <w:pPr>
        <w:widowControl/>
        <w:rPr>
          <w:rFonts w:ascii="標楷體" w:eastAsia="標楷體" w:hAnsi="標楷體"/>
          <w:b/>
          <w:bCs/>
          <w:sz w:val="32"/>
          <w:szCs w:val="40"/>
        </w:rPr>
      </w:pPr>
      <w:r>
        <w:rPr>
          <w:rFonts w:ascii="標楷體" w:eastAsia="標楷體" w:hAnsi="標楷體"/>
          <w:b/>
          <w:bCs/>
          <w:sz w:val="32"/>
          <w:szCs w:val="40"/>
        </w:rPr>
        <w:br w:type="page"/>
      </w:r>
    </w:p>
    <w:p w:rsidR="005F3452" w:rsidRPr="00754E17" w:rsidRDefault="00754E17" w:rsidP="00F811AB">
      <w:pPr>
        <w:pStyle w:val="ae"/>
        <w:numPr>
          <w:ilvl w:val="0"/>
          <w:numId w:val="13"/>
        </w:numPr>
        <w:ind w:leftChars="0"/>
        <w:rPr>
          <w:rFonts w:ascii="標楷體" w:eastAsia="標楷體" w:hAnsi="標楷體"/>
          <w:b/>
          <w:bCs/>
          <w:sz w:val="32"/>
          <w:szCs w:val="40"/>
        </w:rPr>
      </w:pPr>
      <w:r>
        <w:rPr>
          <w:rFonts w:ascii="標楷體" w:eastAsia="標楷體" w:hAnsi="標楷體" w:hint="eastAsia"/>
          <w:b/>
          <w:bCs/>
          <w:sz w:val="32"/>
          <w:szCs w:val="40"/>
        </w:rPr>
        <w:lastRenderedPageBreak/>
        <w:t>國立高雄科技大學</w:t>
      </w:r>
      <w:r w:rsidR="002B1D6E">
        <w:rPr>
          <w:rFonts w:ascii="標楷體" w:eastAsia="標楷體" w:hAnsi="標楷體" w:hint="eastAsia"/>
          <w:b/>
          <w:bCs/>
          <w:sz w:val="32"/>
          <w:szCs w:val="40"/>
        </w:rPr>
        <w:t>（第一校區）</w:t>
      </w:r>
      <w:r w:rsidR="00F345BC">
        <w:rPr>
          <w:rFonts w:ascii="標楷體" w:eastAsia="標楷體" w:hAnsi="標楷體" w:hint="eastAsia"/>
          <w:b/>
          <w:bCs/>
          <w:sz w:val="32"/>
          <w:szCs w:val="40"/>
        </w:rPr>
        <w:t>_</w:t>
      </w:r>
      <w:proofErr w:type="gramStart"/>
      <w:r w:rsidR="00F345BC">
        <w:rPr>
          <w:rFonts w:ascii="標楷體" w:eastAsia="標楷體" w:hAnsi="標楷體" w:hint="eastAsia"/>
          <w:b/>
          <w:bCs/>
          <w:sz w:val="32"/>
          <w:szCs w:val="40"/>
        </w:rPr>
        <w:t>創夢工場</w:t>
      </w:r>
      <w:proofErr w:type="gramEnd"/>
    </w:p>
    <w:p w:rsidR="005F3452" w:rsidRPr="00754E17" w:rsidRDefault="00754E17" w:rsidP="00754E1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F3452" w:rsidRPr="00754E17">
        <w:rPr>
          <w:rFonts w:ascii="標楷體" w:eastAsia="標楷體" w:hAnsi="標楷體" w:hint="eastAsia"/>
        </w:rPr>
        <w:t>捷運：R21都會公園站、R22青</w:t>
      </w:r>
      <w:proofErr w:type="gramStart"/>
      <w:r w:rsidR="005F3452" w:rsidRPr="00754E17">
        <w:rPr>
          <w:rFonts w:ascii="標楷體" w:eastAsia="標楷體" w:hAnsi="標楷體" w:hint="eastAsia"/>
        </w:rPr>
        <w:t>埔</w:t>
      </w:r>
      <w:proofErr w:type="gramEnd"/>
      <w:r w:rsidR="005F3452" w:rsidRPr="00754E17">
        <w:rPr>
          <w:rFonts w:ascii="標楷體" w:eastAsia="標楷體" w:hAnsi="標楷體" w:hint="eastAsia"/>
        </w:rPr>
        <w:t>站</w:t>
      </w:r>
    </w:p>
    <w:p w:rsidR="005F3452" w:rsidRPr="00754E17" w:rsidRDefault="00754E17" w:rsidP="00754E17">
      <w:pPr>
        <w:spacing w:line="36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5F3452" w:rsidRPr="00754E17">
        <w:rPr>
          <w:rFonts w:ascii="標楷體" w:eastAsia="標楷體" w:hAnsi="標楷體" w:hint="eastAsia"/>
        </w:rPr>
        <w:t>搭乘高雄捷運至R21都會公園站，轉搭以下公車：紅58B、97路公車(行駛路線停靠本校東、</w:t>
      </w:r>
      <w:proofErr w:type="gramStart"/>
      <w:r w:rsidR="005F3452" w:rsidRPr="00754E17">
        <w:rPr>
          <w:rFonts w:ascii="標楷體" w:eastAsia="標楷體" w:hAnsi="標楷體" w:hint="eastAsia"/>
        </w:rPr>
        <w:t>西校區</w:t>
      </w:r>
      <w:proofErr w:type="gramEnd"/>
      <w:r w:rsidR="005F3452" w:rsidRPr="00754E17">
        <w:rPr>
          <w:rFonts w:ascii="標楷體" w:eastAsia="標楷體" w:hAnsi="標楷體" w:hint="eastAsia"/>
        </w:rPr>
        <w:t>)：公車終點站為</w:t>
      </w:r>
      <w:proofErr w:type="gramStart"/>
      <w:r w:rsidR="005F3452" w:rsidRPr="00754E17">
        <w:rPr>
          <w:rFonts w:ascii="標楷體" w:eastAsia="標楷體" w:hAnsi="標楷體" w:hint="eastAsia"/>
        </w:rPr>
        <w:t>本校東校區</w:t>
      </w:r>
      <w:proofErr w:type="gramEnd"/>
      <w:r w:rsidR="005F3452" w:rsidRPr="00754E17">
        <w:rPr>
          <w:rFonts w:ascii="標楷體" w:eastAsia="標楷體" w:hAnsi="標楷體" w:hint="eastAsia"/>
        </w:rPr>
        <w:t>門口下車。</w:t>
      </w:r>
    </w:p>
    <w:p w:rsidR="005F3452" w:rsidRPr="00754E17" w:rsidRDefault="00754E17" w:rsidP="00754E17">
      <w:pPr>
        <w:spacing w:line="36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5F3452" w:rsidRPr="00754E17">
        <w:rPr>
          <w:rFonts w:ascii="標楷體" w:eastAsia="標楷體" w:hAnsi="標楷體" w:hint="eastAsia"/>
        </w:rPr>
        <w:t>搭乘高雄捷運至R22青</w:t>
      </w:r>
      <w:proofErr w:type="gramStart"/>
      <w:r w:rsidR="005F3452" w:rsidRPr="00754E17">
        <w:rPr>
          <w:rFonts w:ascii="標楷體" w:eastAsia="標楷體" w:hAnsi="標楷體" w:hint="eastAsia"/>
        </w:rPr>
        <w:t>埔</w:t>
      </w:r>
      <w:proofErr w:type="gramEnd"/>
      <w:r w:rsidR="005F3452" w:rsidRPr="00754E17">
        <w:rPr>
          <w:rFonts w:ascii="標楷體" w:eastAsia="標楷體" w:hAnsi="標楷體" w:hint="eastAsia"/>
        </w:rPr>
        <w:t>站，可轉搭以下公車：98路公車(行駛路線停靠本校東、</w:t>
      </w:r>
      <w:proofErr w:type="gramStart"/>
      <w:r w:rsidR="005F3452" w:rsidRPr="00754E17">
        <w:rPr>
          <w:rFonts w:ascii="標楷體" w:eastAsia="標楷體" w:hAnsi="標楷體" w:hint="eastAsia"/>
        </w:rPr>
        <w:t>西校區</w:t>
      </w:r>
      <w:proofErr w:type="gramEnd"/>
      <w:r w:rsidR="005F3452" w:rsidRPr="00754E17">
        <w:rPr>
          <w:rFonts w:ascii="標楷體" w:eastAsia="標楷體" w:hAnsi="標楷體" w:hint="eastAsia"/>
        </w:rPr>
        <w:t>)：公車終點站為</w:t>
      </w:r>
      <w:proofErr w:type="gramStart"/>
      <w:r w:rsidR="005F3452" w:rsidRPr="00754E17">
        <w:rPr>
          <w:rFonts w:ascii="標楷體" w:eastAsia="標楷體" w:hAnsi="標楷體" w:hint="eastAsia"/>
        </w:rPr>
        <w:t>本校東校區</w:t>
      </w:r>
      <w:proofErr w:type="gramEnd"/>
      <w:r w:rsidR="005F3452" w:rsidRPr="00754E17">
        <w:rPr>
          <w:rFonts w:ascii="標楷體" w:eastAsia="標楷體" w:hAnsi="標楷體" w:hint="eastAsia"/>
        </w:rPr>
        <w:t>門口下車。</w:t>
      </w:r>
    </w:p>
    <w:p w:rsidR="005F3452" w:rsidRPr="00754E17" w:rsidRDefault="00754E17" w:rsidP="00754E1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5F3452" w:rsidRPr="00754E17">
        <w:rPr>
          <w:rFonts w:ascii="標楷體" w:eastAsia="標楷體" w:hAnsi="標楷體" w:hint="eastAsia"/>
        </w:rPr>
        <w:t>高鐵</w:t>
      </w:r>
      <w:r w:rsidR="005F3452" w:rsidRPr="00754E17">
        <w:rPr>
          <w:rFonts w:ascii="新細明體" w:hAnsi="新細明體" w:hint="eastAsia"/>
        </w:rPr>
        <w:t>：</w:t>
      </w:r>
      <w:r w:rsidR="005F3452" w:rsidRPr="00754E17">
        <w:rPr>
          <w:rFonts w:ascii="標楷體" w:eastAsia="標楷體" w:hAnsi="標楷體" w:hint="eastAsia"/>
        </w:rPr>
        <w:t>左營站下車</w:t>
      </w:r>
    </w:p>
    <w:p w:rsidR="005F3452" w:rsidRPr="002157BB" w:rsidRDefault="005F3452" w:rsidP="00F811AB">
      <w:pPr>
        <w:pStyle w:val="ae"/>
        <w:numPr>
          <w:ilvl w:val="0"/>
          <w:numId w:val="6"/>
        </w:numPr>
        <w:spacing w:line="360" w:lineRule="exact"/>
        <w:ind w:leftChars="1" w:left="996" w:hanging="994"/>
        <w:rPr>
          <w:rFonts w:ascii="標楷體" w:eastAsia="標楷體" w:hAnsi="標楷體"/>
        </w:rPr>
      </w:pPr>
      <w:r w:rsidRPr="002157BB">
        <w:rPr>
          <w:rFonts w:ascii="標楷體" w:eastAsia="標楷體" w:hAnsi="標楷體" w:hint="eastAsia"/>
        </w:rPr>
        <w:t>搭乘捷運：請參考說明1</w:t>
      </w:r>
    </w:p>
    <w:p w:rsidR="005F3452" w:rsidRPr="002F1D38" w:rsidRDefault="005F3452" w:rsidP="00F811AB">
      <w:pPr>
        <w:pStyle w:val="ae"/>
        <w:numPr>
          <w:ilvl w:val="0"/>
          <w:numId w:val="6"/>
        </w:numPr>
        <w:spacing w:line="360" w:lineRule="exact"/>
        <w:ind w:leftChars="0" w:left="426" w:hanging="426"/>
        <w:rPr>
          <w:rFonts w:ascii="標楷體" w:eastAsia="標楷體" w:hAnsi="標楷體"/>
          <w:color w:val="000000" w:themeColor="text1"/>
        </w:rPr>
      </w:pPr>
      <w:r w:rsidRPr="002157BB">
        <w:rPr>
          <w:rFonts w:ascii="標楷體" w:eastAsia="標楷體" w:hAnsi="標楷體" w:hint="eastAsia"/>
        </w:rPr>
        <w:t>搭乘計程車：沿路行經高鐵路-高楠公路-德民路-德民新橋-土庫二路-創新路</w:t>
      </w:r>
      <w:r w:rsidRPr="002F1D38">
        <w:rPr>
          <w:rFonts w:ascii="標楷體" w:eastAsia="標楷體" w:hAnsi="標楷體" w:hint="eastAsia"/>
          <w:color w:val="000000" w:themeColor="text1"/>
        </w:rPr>
        <w:t>至本校，車程約15~20分鐘。</w:t>
      </w:r>
    </w:p>
    <w:p w:rsidR="005F3452" w:rsidRPr="002F1D38" w:rsidRDefault="005F3452" w:rsidP="00F811AB">
      <w:pPr>
        <w:pStyle w:val="ae"/>
        <w:numPr>
          <w:ilvl w:val="0"/>
          <w:numId w:val="6"/>
        </w:numPr>
        <w:spacing w:line="360" w:lineRule="exact"/>
        <w:ind w:leftChars="0" w:left="426" w:hanging="426"/>
        <w:rPr>
          <w:rFonts w:ascii="標楷體" w:eastAsia="標楷體" w:hAnsi="標楷體"/>
          <w:color w:val="000000" w:themeColor="text1"/>
        </w:rPr>
      </w:pPr>
      <w:r w:rsidRPr="002F1D38">
        <w:rPr>
          <w:rFonts w:ascii="標楷體" w:eastAsia="標楷體" w:hAnsi="標楷體" w:hint="eastAsia"/>
          <w:color w:val="000000" w:themeColor="text1"/>
        </w:rPr>
        <w:t>本活動</w:t>
      </w:r>
      <w:r w:rsidRPr="002F1D38">
        <w:rPr>
          <w:rFonts w:ascii="標楷體" w:eastAsia="標楷體" w:hAnsi="標楷體" w:hint="eastAsia"/>
          <w:color w:val="000000" w:themeColor="text1"/>
          <w:u w:val="single"/>
        </w:rPr>
        <w:t>安排接駁車</w:t>
      </w:r>
      <w:r w:rsidRPr="002F1D38">
        <w:rPr>
          <w:rFonts w:ascii="標楷體" w:eastAsia="標楷體" w:hAnsi="標楷體" w:hint="eastAsia"/>
          <w:color w:val="000000" w:themeColor="text1"/>
        </w:rPr>
        <w:t>，在高鐵左營站大門前接送至本校，活動結束後，由本校接送至高鐵左營站。</w:t>
      </w:r>
    </w:p>
    <w:p w:rsidR="005F3452" w:rsidRPr="002F1D38" w:rsidRDefault="005F3452" w:rsidP="00F811AB">
      <w:pPr>
        <w:pStyle w:val="ae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2F1D38">
        <w:rPr>
          <w:rFonts w:ascii="標楷體" w:eastAsia="標楷體" w:hAnsi="標楷體" w:hint="eastAsia"/>
          <w:color w:val="000000" w:themeColor="text1"/>
        </w:rPr>
        <w:t>台鐵：</w:t>
      </w:r>
    </w:p>
    <w:p w:rsidR="005F3452" w:rsidRPr="002F1D38" w:rsidRDefault="005F3452" w:rsidP="00F811AB">
      <w:pPr>
        <w:pStyle w:val="ae"/>
        <w:numPr>
          <w:ilvl w:val="0"/>
          <w:numId w:val="7"/>
        </w:numPr>
        <w:spacing w:line="360" w:lineRule="exact"/>
        <w:ind w:leftChars="413" w:left="1416" w:hanging="425"/>
        <w:rPr>
          <w:rFonts w:ascii="標楷體" w:eastAsia="標楷體" w:hAnsi="標楷體"/>
          <w:color w:val="000000" w:themeColor="text1"/>
        </w:rPr>
      </w:pPr>
      <w:r w:rsidRPr="002F1D38">
        <w:rPr>
          <w:rFonts w:ascii="標楷體" w:eastAsia="標楷體" w:hAnsi="標楷體" w:hint="eastAsia"/>
          <w:color w:val="000000" w:themeColor="text1"/>
        </w:rPr>
        <w:t>本活動</w:t>
      </w:r>
      <w:r w:rsidRPr="002F1D38">
        <w:rPr>
          <w:rFonts w:ascii="標楷體" w:eastAsia="標楷體" w:hAnsi="標楷體" w:hint="eastAsia"/>
          <w:color w:val="000000" w:themeColor="text1"/>
          <w:u w:val="single"/>
        </w:rPr>
        <w:t>安排接駁車</w:t>
      </w:r>
      <w:r w:rsidRPr="002F1D38">
        <w:rPr>
          <w:rFonts w:ascii="標楷體" w:eastAsia="標楷體" w:hAnsi="標楷體" w:hint="eastAsia"/>
          <w:color w:val="000000" w:themeColor="text1"/>
        </w:rPr>
        <w:t>，請搭火車至新左營站下車，高鐵左營站大門前接送至本校，活動結束後，由本校接送至高鐵左營站。</w:t>
      </w:r>
    </w:p>
    <w:p w:rsidR="005F3452" w:rsidRPr="002F1D38" w:rsidRDefault="005F3452" w:rsidP="00F811AB">
      <w:pPr>
        <w:pStyle w:val="ae"/>
        <w:numPr>
          <w:ilvl w:val="0"/>
          <w:numId w:val="7"/>
        </w:numPr>
        <w:spacing w:line="360" w:lineRule="exact"/>
        <w:ind w:leftChars="413" w:left="1416" w:hanging="425"/>
        <w:rPr>
          <w:rFonts w:ascii="標楷體" w:eastAsia="標楷體" w:hAnsi="標楷體"/>
          <w:color w:val="000000" w:themeColor="text1"/>
        </w:rPr>
      </w:pPr>
      <w:r w:rsidRPr="002F1D38">
        <w:rPr>
          <w:rFonts w:ascii="標楷體" w:eastAsia="標楷體" w:hAnsi="標楷體" w:hint="eastAsia"/>
          <w:color w:val="000000" w:themeColor="text1"/>
        </w:rPr>
        <w:t>不管是北上或南下，</w:t>
      </w:r>
      <w:proofErr w:type="gramStart"/>
      <w:r w:rsidRPr="002F1D38">
        <w:rPr>
          <w:rFonts w:ascii="標楷體" w:eastAsia="標楷體" w:hAnsi="標楷體" w:hint="eastAsia"/>
          <w:color w:val="000000" w:themeColor="text1"/>
        </w:rPr>
        <w:t>均至楠梓</w:t>
      </w:r>
      <w:proofErr w:type="gramEnd"/>
      <w:r w:rsidRPr="002F1D38">
        <w:rPr>
          <w:rFonts w:ascii="標楷體" w:eastAsia="標楷體" w:hAnsi="標楷體" w:hint="eastAsia"/>
          <w:color w:val="000000" w:themeColor="text1"/>
        </w:rPr>
        <w:t>站下車，再轉搭97高雄學園專車或紅58市公車接駁，約15分鐘可至本校。</w:t>
      </w:r>
    </w:p>
    <w:p w:rsidR="005F3452" w:rsidRPr="00AE5935" w:rsidRDefault="005F3452" w:rsidP="00F811AB">
      <w:pPr>
        <w:pStyle w:val="ae"/>
        <w:numPr>
          <w:ilvl w:val="0"/>
          <w:numId w:val="7"/>
        </w:numPr>
        <w:spacing w:line="360" w:lineRule="exact"/>
        <w:ind w:leftChars="413" w:left="1416" w:hanging="425"/>
        <w:rPr>
          <w:rFonts w:ascii="標楷體" w:eastAsia="標楷體" w:hAnsi="標楷體"/>
        </w:rPr>
      </w:pPr>
      <w:r w:rsidRPr="00AE5935">
        <w:rPr>
          <w:rFonts w:ascii="標楷體" w:eastAsia="標楷體" w:hAnsi="標楷體"/>
        </w:rPr>
        <w:t>轉搭計程車</w:t>
      </w:r>
      <w:r>
        <w:rPr>
          <w:rFonts w:ascii="標楷體" w:eastAsia="標楷體" w:hAnsi="標楷體" w:hint="eastAsia"/>
        </w:rPr>
        <w:t>至本校，</w:t>
      </w:r>
      <w:r w:rsidRPr="00AE5935">
        <w:rPr>
          <w:rFonts w:ascii="標楷體" w:eastAsia="標楷體" w:hAnsi="標楷體" w:hint="eastAsia"/>
        </w:rPr>
        <w:t>計程車行</w:t>
      </w:r>
      <w:r w:rsidRPr="00B226E3">
        <w:rPr>
          <w:rFonts w:ascii="標楷體" w:eastAsia="標楷體" w:hAnsi="標楷體" w:hint="eastAsia"/>
        </w:rPr>
        <w:t>：</w:t>
      </w:r>
      <w:r w:rsidRPr="00AE5935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7-</w:t>
      </w:r>
      <w:r w:rsidRPr="00AE593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55555。</w:t>
      </w:r>
    </w:p>
    <w:p w:rsidR="005F3452" w:rsidRPr="000F77BD" w:rsidRDefault="005F3452" w:rsidP="005F3452">
      <w:pPr>
        <w:spacing w:line="360" w:lineRule="auto"/>
        <w:jc w:val="both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99A58" wp14:editId="5072CAA7">
                <wp:simplePos x="0" y="0"/>
                <wp:positionH relativeFrom="column">
                  <wp:posOffset>3409134</wp:posOffset>
                </wp:positionH>
                <wp:positionV relativeFrom="paragraph">
                  <wp:posOffset>1467031</wp:posOffset>
                </wp:positionV>
                <wp:extent cx="485775" cy="134258"/>
                <wp:effectExtent l="38100" t="0" r="28575" b="75565"/>
                <wp:wrapNone/>
                <wp:docPr id="16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3425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E24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68.45pt;margin-top:115.5pt;width:38.25pt;height:10.5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" strokecolor="red" strokeweight="1.5pt">
                <v:stroke dashstyle="dash" endarrow="open"/>
              </v:shape>
            </w:pict>
          </mc:Fallback>
        </mc:AlternateContent>
      </w: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55AB5" wp14:editId="3A05BD20">
                <wp:simplePos x="0" y="0"/>
                <wp:positionH relativeFrom="column">
                  <wp:posOffset>3840934</wp:posOffset>
                </wp:positionH>
                <wp:positionV relativeFrom="paragraph">
                  <wp:posOffset>879203</wp:posOffset>
                </wp:positionV>
                <wp:extent cx="54428" cy="627743"/>
                <wp:effectExtent l="0" t="0" r="22225" b="20320"/>
                <wp:wrapNone/>
                <wp:docPr id="17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28" cy="62774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C7FA1B" id="直線接點 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69.25pt" to="306.7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" strokecolor="red" strokeweight="1.5pt">
                <v:stroke dashstyle="dash"/>
              </v:line>
            </w:pict>
          </mc:Fallback>
        </mc:AlternateContent>
      </w: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3559A2" wp14:editId="5EBC49A2">
                <wp:simplePos x="0" y="0"/>
                <wp:positionH relativeFrom="column">
                  <wp:posOffset>3118084</wp:posOffset>
                </wp:positionH>
                <wp:positionV relativeFrom="paragraph">
                  <wp:posOffset>1581618</wp:posOffset>
                </wp:positionV>
                <wp:extent cx="328863" cy="248151"/>
                <wp:effectExtent l="0" t="0" r="14605" b="19050"/>
                <wp:wrapNone/>
                <wp:docPr id="18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3" cy="248151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2D970E1" id="橢圓 7" o:spid="_x0000_s1026" style="position:absolute;margin-left:245.5pt;margin-top:124.55pt;width:25.9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" filled="f" strokecolor="blue" strokeweight="2pt"/>
            </w:pict>
          </mc:Fallback>
        </mc:AlternateContent>
      </w:r>
      <w:r>
        <w:rPr>
          <w:b/>
          <w:noProof/>
          <w:sz w:val="20"/>
          <w:u w:val="single"/>
        </w:rPr>
        <w:drawing>
          <wp:inline distT="0" distB="0" distL="0" distR="0" wp14:anchorId="7861A503" wp14:editId="55046A23">
            <wp:extent cx="5504815" cy="3342696"/>
            <wp:effectExtent l="0" t="0" r="635" b="0"/>
            <wp:docPr id="19" name="圖片 8" descr="C:\Users\user\Desktop\鄭琬儒\常用表單\學校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鄭琬儒\常用表單\學校地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334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52" w:rsidRPr="00B45D9A" w:rsidRDefault="005F3452" w:rsidP="005F3452">
      <w:pPr>
        <w:rPr>
          <w:rFonts w:ascii="標楷體" w:eastAsia="標楷體" w:hAnsi="標楷體"/>
        </w:rPr>
      </w:pPr>
    </w:p>
    <w:p w:rsidR="005F3452" w:rsidRDefault="005F3452" w:rsidP="005F3452">
      <w:pPr>
        <w:spacing w:beforeLines="50" w:before="180" w:line="360" w:lineRule="auto"/>
        <w:jc w:val="both"/>
        <w:rPr>
          <w:rFonts w:asciiTheme="minorEastAsia" w:hAnsiTheme="minorEastAsia" w:cs="Arial"/>
          <w:szCs w:val="24"/>
        </w:rPr>
      </w:pPr>
    </w:p>
    <w:p w:rsidR="005F3452" w:rsidRPr="005F3452" w:rsidRDefault="005F3452" w:rsidP="00296259">
      <w:pPr>
        <w:pStyle w:val="Web"/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5F3452" w:rsidRPr="005F3452" w:rsidSect="00DD0D7D">
      <w:footerReference w:type="default" r:id="rId12"/>
      <w:pgSz w:w="11906" w:h="16838"/>
      <w:pgMar w:top="964" w:right="1440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1A" w:rsidRDefault="0048661A" w:rsidP="008B09DC">
      <w:r>
        <w:separator/>
      </w:r>
    </w:p>
  </w:endnote>
  <w:endnote w:type="continuationSeparator" w:id="0">
    <w:p w:rsidR="0048661A" w:rsidRDefault="0048661A" w:rsidP="008B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二、">
    <w:altName w:val="細明體_HKSCS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612944"/>
      <w:docPartObj>
        <w:docPartGallery w:val="Page Numbers (Bottom of Page)"/>
        <w:docPartUnique/>
      </w:docPartObj>
    </w:sdtPr>
    <w:sdtEndPr/>
    <w:sdtContent>
      <w:p w:rsidR="006C2A41" w:rsidRDefault="006C2A4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1C" w:rsidRPr="007F0B1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C2A41" w:rsidRDefault="006C2A4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1A" w:rsidRDefault="0048661A" w:rsidP="008B09DC">
      <w:r>
        <w:separator/>
      </w:r>
    </w:p>
  </w:footnote>
  <w:footnote w:type="continuationSeparator" w:id="0">
    <w:p w:rsidR="0048661A" w:rsidRDefault="0048661A" w:rsidP="008B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5C"/>
    <w:multiLevelType w:val="hybridMultilevel"/>
    <w:tmpl w:val="70863F0C"/>
    <w:lvl w:ilvl="0" w:tplc="A36E4D92">
      <w:start w:val="1"/>
      <w:numFmt w:val="decimal"/>
      <w:suff w:val="space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">
    <w:nsid w:val="030A588D"/>
    <w:multiLevelType w:val="hybridMultilevel"/>
    <w:tmpl w:val="70863F0C"/>
    <w:lvl w:ilvl="0" w:tplc="A36E4D92">
      <w:start w:val="1"/>
      <w:numFmt w:val="decimal"/>
      <w:suff w:val="space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">
    <w:nsid w:val="09B64C86"/>
    <w:multiLevelType w:val="hybridMultilevel"/>
    <w:tmpl w:val="CE88C93E"/>
    <w:lvl w:ilvl="0" w:tplc="1C6A71E4">
      <w:start w:val="1"/>
      <w:numFmt w:val="decimal"/>
      <w:lvlText w:val="%1."/>
      <w:lvlJc w:val="left"/>
      <w:pPr>
        <w:ind w:left="960" w:hanging="480"/>
      </w:pPr>
      <w:rPr>
        <w:rFonts w:eastAsia="二、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EB0896"/>
    <w:multiLevelType w:val="hybridMultilevel"/>
    <w:tmpl w:val="2B76C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E90812"/>
    <w:multiLevelType w:val="hybridMultilevel"/>
    <w:tmpl w:val="0D94515C"/>
    <w:lvl w:ilvl="0" w:tplc="1AEC3EDA">
      <w:start w:val="1"/>
      <w:numFmt w:val="ideographLegalTraditional"/>
      <w:pStyle w:val="a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9718F714">
      <w:start w:val="1"/>
      <w:numFmt w:val="taiwaneseCountingThousand"/>
      <w:pStyle w:val="a0"/>
      <w:lvlText w:val="%2、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pStyle w:val="a1"/>
      <w:lvlText w:val="%4."/>
      <w:lvlJc w:val="left"/>
      <w:pPr>
        <w:tabs>
          <w:tab w:val="num" w:pos="2137"/>
        </w:tabs>
        <w:ind w:left="2137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901E5EC4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162544"/>
    <w:multiLevelType w:val="hybridMultilevel"/>
    <w:tmpl w:val="B8B8EA40"/>
    <w:lvl w:ilvl="0" w:tplc="04090001">
      <w:start w:val="1"/>
      <w:numFmt w:val="bullet"/>
      <w:lvlText w:val=""/>
      <w:lvlJc w:val="left"/>
      <w:pPr>
        <w:ind w:left="2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2" w:hanging="480"/>
      </w:pPr>
      <w:rPr>
        <w:rFonts w:ascii="Wingdings" w:hAnsi="Wingdings" w:hint="default"/>
      </w:rPr>
    </w:lvl>
  </w:abstractNum>
  <w:abstractNum w:abstractNumId="6">
    <w:nsid w:val="3B060FA2"/>
    <w:multiLevelType w:val="hybridMultilevel"/>
    <w:tmpl w:val="70863F0C"/>
    <w:lvl w:ilvl="0" w:tplc="A36E4D92">
      <w:start w:val="1"/>
      <w:numFmt w:val="decimal"/>
      <w:suff w:val="space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7">
    <w:nsid w:val="3DAC3E3D"/>
    <w:multiLevelType w:val="hybridMultilevel"/>
    <w:tmpl w:val="F8240C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5DF3870"/>
    <w:multiLevelType w:val="hybridMultilevel"/>
    <w:tmpl w:val="B1E4F966"/>
    <w:lvl w:ilvl="0" w:tplc="D340C3DA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23E481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63059D1"/>
    <w:multiLevelType w:val="hybridMultilevel"/>
    <w:tmpl w:val="050AA8E4"/>
    <w:lvl w:ilvl="0" w:tplc="04090001">
      <w:start w:val="1"/>
      <w:numFmt w:val="bullet"/>
      <w:lvlText w:val=""/>
      <w:lvlJc w:val="left"/>
      <w:pPr>
        <w:ind w:left="2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2" w:hanging="480"/>
      </w:pPr>
      <w:rPr>
        <w:rFonts w:ascii="Wingdings" w:hAnsi="Wingdings" w:hint="default"/>
      </w:rPr>
    </w:lvl>
  </w:abstractNum>
  <w:abstractNum w:abstractNumId="10">
    <w:nsid w:val="54922E2E"/>
    <w:multiLevelType w:val="hybridMultilevel"/>
    <w:tmpl w:val="CFACB3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871BB7"/>
    <w:multiLevelType w:val="hybridMultilevel"/>
    <w:tmpl w:val="F66633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2576B8B"/>
    <w:multiLevelType w:val="hybridMultilevel"/>
    <w:tmpl w:val="CAEC373C"/>
    <w:lvl w:ilvl="0" w:tplc="17C6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C6EFA0">
      <w:start w:val="1"/>
      <w:numFmt w:val="taiwaneseCountingThousand"/>
      <w:lvlText w:val="%2、"/>
      <w:lvlJc w:val="left"/>
      <w:pPr>
        <w:ind w:left="990" w:hanging="51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8A0ECB"/>
    <w:multiLevelType w:val="hybridMultilevel"/>
    <w:tmpl w:val="45F8B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2924AFC"/>
    <w:multiLevelType w:val="hybridMultilevel"/>
    <w:tmpl w:val="C7EAD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76F4FB8"/>
    <w:multiLevelType w:val="hybridMultilevel"/>
    <w:tmpl w:val="FED02F16"/>
    <w:lvl w:ilvl="0" w:tplc="A36E4D92">
      <w:start w:val="1"/>
      <w:numFmt w:val="decimal"/>
      <w:suff w:val="space"/>
      <w:lvlText w:val="(%1)"/>
      <w:lvlJc w:val="left"/>
      <w:pPr>
        <w:ind w:left="1503" w:hanging="510"/>
      </w:pPr>
    </w:lvl>
    <w:lvl w:ilvl="1" w:tplc="04090019">
      <w:start w:val="1"/>
      <w:numFmt w:val="ideographTraditional"/>
      <w:lvlText w:val="%2、"/>
      <w:lvlJc w:val="left"/>
      <w:pPr>
        <w:ind w:left="2293" w:hanging="480"/>
      </w:pPr>
    </w:lvl>
    <w:lvl w:ilvl="2" w:tplc="0409001B">
      <w:start w:val="1"/>
      <w:numFmt w:val="lowerRoman"/>
      <w:lvlText w:val="%3."/>
      <w:lvlJc w:val="right"/>
      <w:pPr>
        <w:ind w:left="2773" w:hanging="480"/>
      </w:pPr>
    </w:lvl>
    <w:lvl w:ilvl="3" w:tplc="0409000F">
      <w:start w:val="1"/>
      <w:numFmt w:val="decimal"/>
      <w:lvlText w:val="%4."/>
      <w:lvlJc w:val="left"/>
      <w:pPr>
        <w:ind w:left="3253" w:hanging="480"/>
      </w:pPr>
    </w:lvl>
    <w:lvl w:ilvl="4" w:tplc="04090019">
      <w:start w:val="1"/>
      <w:numFmt w:val="ideographTraditional"/>
      <w:lvlText w:val="%5、"/>
      <w:lvlJc w:val="left"/>
      <w:pPr>
        <w:ind w:left="3733" w:hanging="480"/>
      </w:pPr>
    </w:lvl>
    <w:lvl w:ilvl="5" w:tplc="0409001B">
      <w:start w:val="1"/>
      <w:numFmt w:val="lowerRoman"/>
      <w:lvlText w:val="%6."/>
      <w:lvlJc w:val="right"/>
      <w:pPr>
        <w:ind w:left="4213" w:hanging="480"/>
      </w:pPr>
    </w:lvl>
    <w:lvl w:ilvl="6" w:tplc="0409000F">
      <w:start w:val="1"/>
      <w:numFmt w:val="decimal"/>
      <w:lvlText w:val="%7."/>
      <w:lvlJc w:val="left"/>
      <w:pPr>
        <w:ind w:left="4693" w:hanging="480"/>
      </w:pPr>
    </w:lvl>
    <w:lvl w:ilvl="7" w:tplc="04090019">
      <w:start w:val="1"/>
      <w:numFmt w:val="ideographTraditional"/>
      <w:lvlText w:val="%8、"/>
      <w:lvlJc w:val="left"/>
      <w:pPr>
        <w:ind w:left="5173" w:hanging="480"/>
      </w:pPr>
    </w:lvl>
    <w:lvl w:ilvl="8" w:tplc="0409001B">
      <w:start w:val="1"/>
      <w:numFmt w:val="lowerRoman"/>
      <w:lvlText w:val="%9."/>
      <w:lvlJc w:val="right"/>
      <w:pPr>
        <w:ind w:left="5653" w:hanging="480"/>
      </w:pPr>
    </w:lvl>
  </w:abstractNum>
  <w:abstractNum w:abstractNumId="16">
    <w:nsid w:val="6BA16042"/>
    <w:multiLevelType w:val="hybridMultilevel"/>
    <w:tmpl w:val="C72ED8FC"/>
    <w:lvl w:ilvl="0" w:tplc="622CA3AE">
      <w:start w:val="1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C661B2"/>
    <w:multiLevelType w:val="hybridMultilevel"/>
    <w:tmpl w:val="3CDC47B8"/>
    <w:lvl w:ilvl="0" w:tplc="04090001">
      <w:start w:val="1"/>
      <w:numFmt w:val="bullet"/>
      <w:lvlText w:val=""/>
      <w:lvlJc w:val="left"/>
      <w:pPr>
        <w:ind w:left="10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18">
    <w:nsid w:val="7BB3543C"/>
    <w:multiLevelType w:val="hybridMultilevel"/>
    <w:tmpl w:val="70863F0C"/>
    <w:lvl w:ilvl="0" w:tplc="A36E4D92">
      <w:start w:val="1"/>
      <w:numFmt w:val="decimal"/>
      <w:suff w:val="space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0"/>
  </w:num>
  <w:num w:numId="5">
    <w:abstractNumId w:val="8"/>
  </w:num>
  <w:num w:numId="6">
    <w:abstractNumId w:val="1"/>
  </w:num>
  <w:num w:numId="7">
    <w:abstractNumId w:val="18"/>
  </w:num>
  <w:num w:numId="8">
    <w:abstractNumId w:val="3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1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D8"/>
    <w:rsid w:val="00000268"/>
    <w:rsid w:val="00002F7A"/>
    <w:rsid w:val="0000647D"/>
    <w:rsid w:val="000069B6"/>
    <w:rsid w:val="00010CA9"/>
    <w:rsid w:val="00011D61"/>
    <w:rsid w:val="000125C3"/>
    <w:rsid w:val="0001452C"/>
    <w:rsid w:val="0001452D"/>
    <w:rsid w:val="0001580F"/>
    <w:rsid w:val="00015B0B"/>
    <w:rsid w:val="0002382E"/>
    <w:rsid w:val="00031855"/>
    <w:rsid w:val="000356A4"/>
    <w:rsid w:val="00036DA8"/>
    <w:rsid w:val="0004002E"/>
    <w:rsid w:val="00040038"/>
    <w:rsid w:val="0004003F"/>
    <w:rsid w:val="000404BC"/>
    <w:rsid w:val="00041D2D"/>
    <w:rsid w:val="00045D09"/>
    <w:rsid w:val="00046381"/>
    <w:rsid w:val="0004640A"/>
    <w:rsid w:val="00047D2E"/>
    <w:rsid w:val="000522F6"/>
    <w:rsid w:val="000531D5"/>
    <w:rsid w:val="00053AC1"/>
    <w:rsid w:val="00055B45"/>
    <w:rsid w:val="00065BF2"/>
    <w:rsid w:val="0006641C"/>
    <w:rsid w:val="000706AC"/>
    <w:rsid w:val="00071161"/>
    <w:rsid w:val="00071CB7"/>
    <w:rsid w:val="000733A7"/>
    <w:rsid w:val="00073D84"/>
    <w:rsid w:val="00073DF2"/>
    <w:rsid w:val="0007548F"/>
    <w:rsid w:val="000766FB"/>
    <w:rsid w:val="00081450"/>
    <w:rsid w:val="00081F39"/>
    <w:rsid w:val="000823C5"/>
    <w:rsid w:val="00082B99"/>
    <w:rsid w:val="00083011"/>
    <w:rsid w:val="00083EC2"/>
    <w:rsid w:val="000859CB"/>
    <w:rsid w:val="000860EB"/>
    <w:rsid w:val="000871CB"/>
    <w:rsid w:val="0008753F"/>
    <w:rsid w:val="00090C6C"/>
    <w:rsid w:val="0009107C"/>
    <w:rsid w:val="000926A5"/>
    <w:rsid w:val="00092939"/>
    <w:rsid w:val="00093578"/>
    <w:rsid w:val="00096CB7"/>
    <w:rsid w:val="000A064C"/>
    <w:rsid w:val="000A0791"/>
    <w:rsid w:val="000A0C28"/>
    <w:rsid w:val="000A4D15"/>
    <w:rsid w:val="000A6A63"/>
    <w:rsid w:val="000A6A90"/>
    <w:rsid w:val="000B0577"/>
    <w:rsid w:val="000B24B3"/>
    <w:rsid w:val="000B3EEA"/>
    <w:rsid w:val="000B4764"/>
    <w:rsid w:val="000C0495"/>
    <w:rsid w:val="000C1C53"/>
    <w:rsid w:val="000C1FF0"/>
    <w:rsid w:val="000C25CB"/>
    <w:rsid w:val="000C3005"/>
    <w:rsid w:val="000C5AB0"/>
    <w:rsid w:val="000D007D"/>
    <w:rsid w:val="000D133F"/>
    <w:rsid w:val="000D1F6D"/>
    <w:rsid w:val="000D405D"/>
    <w:rsid w:val="000E18B6"/>
    <w:rsid w:val="000E230A"/>
    <w:rsid w:val="000E2772"/>
    <w:rsid w:val="000F2320"/>
    <w:rsid w:val="00100081"/>
    <w:rsid w:val="00106287"/>
    <w:rsid w:val="001122B6"/>
    <w:rsid w:val="001142EA"/>
    <w:rsid w:val="00115D58"/>
    <w:rsid w:val="00115ED2"/>
    <w:rsid w:val="00117256"/>
    <w:rsid w:val="00117F2A"/>
    <w:rsid w:val="00121CBA"/>
    <w:rsid w:val="0012430D"/>
    <w:rsid w:val="00125CDB"/>
    <w:rsid w:val="00125DBA"/>
    <w:rsid w:val="0013039F"/>
    <w:rsid w:val="001319A2"/>
    <w:rsid w:val="00132A0F"/>
    <w:rsid w:val="00132B76"/>
    <w:rsid w:val="00133151"/>
    <w:rsid w:val="00133FE3"/>
    <w:rsid w:val="00141BE8"/>
    <w:rsid w:val="00142701"/>
    <w:rsid w:val="00142B55"/>
    <w:rsid w:val="00142D0F"/>
    <w:rsid w:val="0015769D"/>
    <w:rsid w:val="00161B9C"/>
    <w:rsid w:val="00162005"/>
    <w:rsid w:val="00171D2A"/>
    <w:rsid w:val="00174757"/>
    <w:rsid w:val="001756D3"/>
    <w:rsid w:val="00175BCA"/>
    <w:rsid w:val="00176304"/>
    <w:rsid w:val="00176BD0"/>
    <w:rsid w:val="00177DA9"/>
    <w:rsid w:val="001800D1"/>
    <w:rsid w:val="00180772"/>
    <w:rsid w:val="0018344B"/>
    <w:rsid w:val="0018368B"/>
    <w:rsid w:val="00184FB4"/>
    <w:rsid w:val="00185022"/>
    <w:rsid w:val="0018659C"/>
    <w:rsid w:val="00191CC2"/>
    <w:rsid w:val="00193947"/>
    <w:rsid w:val="00195B87"/>
    <w:rsid w:val="00197C4B"/>
    <w:rsid w:val="001A0137"/>
    <w:rsid w:val="001A1700"/>
    <w:rsid w:val="001A25A0"/>
    <w:rsid w:val="001A2A2A"/>
    <w:rsid w:val="001A51E6"/>
    <w:rsid w:val="001A5CC7"/>
    <w:rsid w:val="001A7506"/>
    <w:rsid w:val="001A7F85"/>
    <w:rsid w:val="001B043A"/>
    <w:rsid w:val="001B2A01"/>
    <w:rsid w:val="001B3067"/>
    <w:rsid w:val="001B363F"/>
    <w:rsid w:val="001B3678"/>
    <w:rsid w:val="001B3C4E"/>
    <w:rsid w:val="001B4812"/>
    <w:rsid w:val="001B4DE7"/>
    <w:rsid w:val="001B65D1"/>
    <w:rsid w:val="001C0AD5"/>
    <w:rsid w:val="001C1864"/>
    <w:rsid w:val="001C2789"/>
    <w:rsid w:val="001C3367"/>
    <w:rsid w:val="001C3DF8"/>
    <w:rsid w:val="001C53F6"/>
    <w:rsid w:val="001C5A7E"/>
    <w:rsid w:val="001C5DF8"/>
    <w:rsid w:val="001D2DE6"/>
    <w:rsid w:val="001D3774"/>
    <w:rsid w:val="001D6231"/>
    <w:rsid w:val="001D654D"/>
    <w:rsid w:val="001E35A9"/>
    <w:rsid w:val="001E55B9"/>
    <w:rsid w:val="001E7479"/>
    <w:rsid w:val="001F0865"/>
    <w:rsid w:val="001F30F3"/>
    <w:rsid w:val="001F3490"/>
    <w:rsid w:val="002030DF"/>
    <w:rsid w:val="00204CAD"/>
    <w:rsid w:val="00205358"/>
    <w:rsid w:val="00205609"/>
    <w:rsid w:val="00206370"/>
    <w:rsid w:val="00207561"/>
    <w:rsid w:val="00210EA4"/>
    <w:rsid w:val="00212C80"/>
    <w:rsid w:val="00217B43"/>
    <w:rsid w:val="00220E65"/>
    <w:rsid w:val="002217C6"/>
    <w:rsid w:val="0022219F"/>
    <w:rsid w:val="00225B14"/>
    <w:rsid w:val="00227C25"/>
    <w:rsid w:val="00230730"/>
    <w:rsid w:val="00231916"/>
    <w:rsid w:val="00232FCE"/>
    <w:rsid w:val="00235554"/>
    <w:rsid w:val="00240147"/>
    <w:rsid w:val="00247B08"/>
    <w:rsid w:val="002504A0"/>
    <w:rsid w:val="00250A07"/>
    <w:rsid w:val="0025748D"/>
    <w:rsid w:val="00261578"/>
    <w:rsid w:val="00262A4C"/>
    <w:rsid w:val="0026491D"/>
    <w:rsid w:val="002664FC"/>
    <w:rsid w:val="002666BD"/>
    <w:rsid w:val="00266EC6"/>
    <w:rsid w:val="0027050F"/>
    <w:rsid w:val="002706B2"/>
    <w:rsid w:val="002730ED"/>
    <w:rsid w:val="0028060E"/>
    <w:rsid w:val="0028091A"/>
    <w:rsid w:val="00283AD8"/>
    <w:rsid w:val="0028456B"/>
    <w:rsid w:val="002900FD"/>
    <w:rsid w:val="0029105A"/>
    <w:rsid w:val="002910CA"/>
    <w:rsid w:val="00292F62"/>
    <w:rsid w:val="00296259"/>
    <w:rsid w:val="002977CD"/>
    <w:rsid w:val="002A095D"/>
    <w:rsid w:val="002A0CE2"/>
    <w:rsid w:val="002A0F14"/>
    <w:rsid w:val="002A2B39"/>
    <w:rsid w:val="002A606F"/>
    <w:rsid w:val="002B05EB"/>
    <w:rsid w:val="002B07F9"/>
    <w:rsid w:val="002B1D6E"/>
    <w:rsid w:val="002B1F07"/>
    <w:rsid w:val="002B30AA"/>
    <w:rsid w:val="002B751C"/>
    <w:rsid w:val="002C182D"/>
    <w:rsid w:val="002C2DAC"/>
    <w:rsid w:val="002C3297"/>
    <w:rsid w:val="002C3382"/>
    <w:rsid w:val="002C4EBD"/>
    <w:rsid w:val="002C65E9"/>
    <w:rsid w:val="002C6960"/>
    <w:rsid w:val="002E19BA"/>
    <w:rsid w:val="002E2D53"/>
    <w:rsid w:val="002E33C3"/>
    <w:rsid w:val="002E4025"/>
    <w:rsid w:val="002E50D1"/>
    <w:rsid w:val="002E5A12"/>
    <w:rsid w:val="002E64D5"/>
    <w:rsid w:val="002F1D38"/>
    <w:rsid w:val="002F2C51"/>
    <w:rsid w:val="002F3C23"/>
    <w:rsid w:val="002F6027"/>
    <w:rsid w:val="002F63CE"/>
    <w:rsid w:val="002F6579"/>
    <w:rsid w:val="003031EB"/>
    <w:rsid w:val="0030524D"/>
    <w:rsid w:val="00306EB0"/>
    <w:rsid w:val="00307357"/>
    <w:rsid w:val="003112B9"/>
    <w:rsid w:val="00311A0C"/>
    <w:rsid w:val="00312020"/>
    <w:rsid w:val="00315A3F"/>
    <w:rsid w:val="00317A0E"/>
    <w:rsid w:val="003225C7"/>
    <w:rsid w:val="00323942"/>
    <w:rsid w:val="00325CE5"/>
    <w:rsid w:val="003267AA"/>
    <w:rsid w:val="003271F4"/>
    <w:rsid w:val="00327284"/>
    <w:rsid w:val="00330EDF"/>
    <w:rsid w:val="003355E4"/>
    <w:rsid w:val="003357C8"/>
    <w:rsid w:val="00336540"/>
    <w:rsid w:val="00337DC0"/>
    <w:rsid w:val="00340894"/>
    <w:rsid w:val="0034108D"/>
    <w:rsid w:val="00342C09"/>
    <w:rsid w:val="003432C4"/>
    <w:rsid w:val="00344466"/>
    <w:rsid w:val="003452D5"/>
    <w:rsid w:val="003473D7"/>
    <w:rsid w:val="0035320D"/>
    <w:rsid w:val="00355045"/>
    <w:rsid w:val="003554C8"/>
    <w:rsid w:val="003570C8"/>
    <w:rsid w:val="0036573D"/>
    <w:rsid w:val="00372DF2"/>
    <w:rsid w:val="00372E25"/>
    <w:rsid w:val="00375365"/>
    <w:rsid w:val="00381D19"/>
    <w:rsid w:val="00382B32"/>
    <w:rsid w:val="00385BE1"/>
    <w:rsid w:val="0038733F"/>
    <w:rsid w:val="00391BD7"/>
    <w:rsid w:val="003938D1"/>
    <w:rsid w:val="00394833"/>
    <w:rsid w:val="00395A27"/>
    <w:rsid w:val="003961D9"/>
    <w:rsid w:val="003964C8"/>
    <w:rsid w:val="003A15CD"/>
    <w:rsid w:val="003A1CCA"/>
    <w:rsid w:val="003A3FC4"/>
    <w:rsid w:val="003A7D82"/>
    <w:rsid w:val="003A7FE3"/>
    <w:rsid w:val="003B0F3E"/>
    <w:rsid w:val="003B1A2F"/>
    <w:rsid w:val="003B53EE"/>
    <w:rsid w:val="003B5905"/>
    <w:rsid w:val="003B6F44"/>
    <w:rsid w:val="003B78A2"/>
    <w:rsid w:val="003C22D5"/>
    <w:rsid w:val="003C5623"/>
    <w:rsid w:val="003C75BA"/>
    <w:rsid w:val="003C78F1"/>
    <w:rsid w:val="003D0279"/>
    <w:rsid w:val="003D778E"/>
    <w:rsid w:val="003D7BAB"/>
    <w:rsid w:val="003D7C1B"/>
    <w:rsid w:val="003E017F"/>
    <w:rsid w:val="003E0DEE"/>
    <w:rsid w:val="003E1F38"/>
    <w:rsid w:val="003E2997"/>
    <w:rsid w:val="003E40D8"/>
    <w:rsid w:val="003E7D8A"/>
    <w:rsid w:val="003F0AE3"/>
    <w:rsid w:val="003F14A3"/>
    <w:rsid w:val="003F38B5"/>
    <w:rsid w:val="003F3C1A"/>
    <w:rsid w:val="003F50AF"/>
    <w:rsid w:val="003F6506"/>
    <w:rsid w:val="003F7100"/>
    <w:rsid w:val="00401CA8"/>
    <w:rsid w:val="00403BE1"/>
    <w:rsid w:val="00404360"/>
    <w:rsid w:val="00404E3E"/>
    <w:rsid w:val="00407F26"/>
    <w:rsid w:val="0041056D"/>
    <w:rsid w:val="00412571"/>
    <w:rsid w:val="004130E7"/>
    <w:rsid w:val="0041394B"/>
    <w:rsid w:val="00413CAE"/>
    <w:rsid w:val="004158E3"/>
    <w:rsid w:val="00415D20"/>
    <w:rsid w:val="004166EF"/>
    <w:rsid w:val="00417B94"/>
    <w:rsid w:val="00417CCF"/>
    <w:rsid w:val="004244E6"/>
    <w:rsid w:val="00426963"/>
    <w:rsid w:val="00430E2B"/>
    <w:rsid w:val="00431CAB"/>
    <w:rsid w:val="00432C58"/>
    <w:rsid w:val="0043580C"/>
    <w:rsid w:val="00440B10"/>
    <w:rsid w:val="00440D67"/>
    <w:rsid w:val="00441FD7"/>
    <w:rsid w:val="00443ACF"/>
    <w:rsid w:val="0044544C"/>
    <w:rsid w:val="004461AF"/>
    <w:rsid w:val="00447FE0"/>
    <w:rsid w:val="004558D1"/>
    <w:rsid w:val="00455BC0"/>
    <w:rsid w:val="004565FA"/>
    <w:rsid w:val="00456E07"/>
    <w:rsid w:val="0045764D"/>
    <w:rsid w:val="0045785F"/>
    <w:rsid w:val="00460C98"/>
    <w:rsid w:val="00463EF9"/>
    <w:rsid w:val="004644DB"/>
    <w:rsid w:val="0046599F"/>
    <w:rsid w:val="00465C59"/>
    <w:rsid w:val="00466A89"/>
    <w:rsid w:val="0047165F"/>
    <w:rsid w:val="004716C1"/>
    <w:rsid w:val="004733A2"/>
    <w:rsid w:val="00476B53"/>
    <w:rsid w:val="004806EE"/>
    <w:rsid w:val="0048291D"/>
    <w:rsid w:val="00483E02"/>
    <w:rsid w:val="004865F2"/>
    <w:rsid w:val="0048661A"/>
    <w:rsid w:val="004876A8"/>
    <w:rsid w:val="004915F6"/>
    <w:rsid w:val="00493A09"/>
    <w:rsid w:val="00493F3A"/>
    <w:rsid w:val="004947CB"/>
    <w:rsid w:val="004960A0"/>
    <w:rsid w:val="004975A9"/>
    <w:rsid w:val="004A072C"/>
    <w:rsid w:val="004A354C"/>
    <w:rsid w:val="004A465D"/>
    <w:rsid w:val="004A6359"/>
    <w:rsid w:val="004B08C0"/>
    <w:rsid w:val="004B1D90"/>
    <w:rsid w:val="004B3B22"/>
    <w:rsid w:val="004B6A3A"/>
    <w:rsid w:val="004B7AB5"/>
    <w:rsid w:val="004B7B20"/>
    <w:rsid w:val="004C150E"/>
    <w:rsid w:val="004C160B"/>
    <w:rsid w:val="004C316D"/>
    <w:rsid w:val="004C38E0"/>
    <w:rsid w:val="004C73FD"/>
    <w:rsid w:val="004D14B4"/>
    <w:rsid w:val="004D4000"/>
    <w:rsid w:val="004D555D"/>
    <w:rsid w:val="004D5937"/>
    <w:rsid w:val="004D6D13"/>
    <w:rsid w:val="004D708F"/>
    <w:rsid w:val="004E0044"/>
    <w:rsid w:val="004E00A5"/>
    <w:rsid w:val="004E1AAB"/>
    <w:rsid w:val="004E493D"/>
    <w:rsid w:val="004E6EF0"/>
    <w:rsid w:val="004E754F"/>
    <w:rsid w:val="004E7872"/>
    <w:rsid w:val="004F4509"/>
    <w:rsid w:val="004F4E2F"/>
    <w:rsid w:val="004F7095"/>
    <w:rsid w:val="004F7676"/>
    <w:rsid w:val="004F77CE"/>
    <w:rsid w:val="004F7E31"/>
    <w:rsid w:val="00500813"/>
    <w:rsid w:val="005032E6"/>
    <w:rsid w:val="00505CE4"/>
    <w:rsid w:val="00507427"/>
    <w:rsid w:val="005076E9"/>
    <w:rsid w:val="005155A3"/>
    <w:rsid w:val="00515D73"/>
    <w:rsid w:val="005179EE"/>
    <w:rsid w:val="00520950"/>
    <w:rsid w:val="00526300"/>
    <w:rsid w:val="00530F81"/>
    <w:rsid w:val="0053448D"/>
    <w:rsid w:val="00537532"/>
    <w:rsid w:val="00540668"/>
    <w:rsid w:val="005433D1"/>
    <w:rsid w:val="00546287"/>
    <w:rsid w:val="00550282"/>
    <w:rsid w:val="00551F53"/>
    <w:rsid w:val="00552F9D"/>
    <w:rsid w:val="00554F6D"/>
    <w:rsid w:val="00555AE8"/>
    <w:rsid w:val="00556939"/>
    <w:rsid w:val="00560437"/>
    <w:rsid w:val="005628B0"/>
    <w:rsid w:val="0056444F"/>
    <w:rsid w:val="00565A25"/>
    <w:rsid w:val="00566724"/>
    <w:rsid w:val="00567B7E"/>
    <w:rsid w:val="005726FF"/>
    <w:rsid w:val="005727C4"/>
    <w:rsid w:val="0057434C"/>
    <w:rsid w:val="005841A6"/>
    <w:rsid w:val="005843EA"/>
    <w:rsid w:val="00585DFB"/>
    <w:rsid w:val="00592595"/>
    <w:rsid w:val="005A1753"/>
    <w:rsid w:val="005A27EE"/>
    <w:rsid w:val="005A5AA9"/>
    <w:rsid w:val="005A7F44"/>
    <w:rsid w:val="005B0BCE"/>
    <w:rsid w:val="005B1928"/>
    <w:rsid w:val="005B1BC3"/>
    <w:rsid w:val="005B2B2E"/>
    <w:rsid w:val="005B343C"/>
    <w:rsid w:val="005B490B"/>
    <w:rsid w:val="005C3903"/>
    <w:rsid w:val="005C46E1"/>
    <w:rsid w:val="005C5975"/>
    <w:rsid w:val="005C5B13"/>
    <w:rsid w:val="005C604D"/>
    <w:rsid w:val="005C67E1"/>
    <w:rsid w:val="005C7A93"/>
    <w:rsid w:val="005D007D"/>
    <w:rsid w:val="005D0233"/>
    <w:rsid w:val="005D0614"/>
    <w:rsid w:val="005D2604"/>
    <w:rsid w:val="005E6381"/>
    <w:rsid w:val="005E65FF"/>
    <w:rsid w:val="005E7081"/>
    <w:rsid w:val="005E7DD0"/>
    <w:rsid w:val="005F272E"/>
    <w:rsid w:val="005F339F"/>
    <w:rsid w:val="005F3452"/>
    <w:rsid w:val="005F5C1A"/>
    <w:rsid w:val="005F5D14"/>
    <w:rsid w:val="006000A8"/>
    <w:rsid w:val="00602287"/>
    <w:rsid w:val="006022ED"/>
    <w:rsid w:val="006023A4"/>
    <w:rsid w:val="00604FC2"/>
    <w:rsid w:val="00605C0D"/>
    <w:rsid w:val="00605C5A"/>
    <w:rsid w:val="00611289"/>
    <w:rsid w:val="00612BA0"/>
    <w:rsid w:val="00615CCE"/>
    <w:rsid w:val="00615D1E"/>
    <w:rsid w:val="00616CDC"/>
    <w:rsid w:val="006175D0"/>
    <w:rsid w:val="0061787B"/>
    <w:rsid w:val="00621338"/>
    <w:rsid w:val="006213AD"/>
    <w:rsid w:val="00621B33"/>
    <w:rsid w:val="00621DFB"/>
    <w:rsid w:val="006259DB"/>
    <w:rsid w:val="00630BD2"/>
    <w:rsid w:val="00630D0A"/>
    <w:rsid w:val="00630E23"/>
    <w:rsid w:val="00630E71"/>
    <w:rsid w:val="00631D2F"/>
    <w:rsid w:val="0063252B"/>
    <w:rsid w:val="006347CC"/>
    <w:rsid w:val="00640BC9"/>
    <w:rsid w:val="00640C5B"/>
    <w:rsid w:val="00641ADA"/>
    <w:rsid w:val="006436E8"/>
    <w:rsid w:val="00644BD8"/>
    <w:rsid w:val="00645FC6"/>
    <w:rsid w:val="00646AE6"/>
    <w:rsid w:val="00650455"/>
    <w:rsid w:val="00651C41"/>
    <w:rsid w:val="0065222E"/>
    <w:rsid w:val="0065257C"/>
    <w:rsid w:val="00654458"/>
    <w:rsid w:val="00654C8D"/>
    <w:rsid w:val="0065653E"/>
    <w:rsid w:val="00657B51"/>
    <w:rsid w:val="0066582F"/>
    <w:rsid w:val="00665DF7"/>
    <w:rsid w:val="00670AD8"/>
    <w:rsid w:val="00672D7D"/>
    <w:rsid w:val="00674842"/>
    <w:rsid w:val="00675527"/>
    <w:rsid w:val="00675BB7"/>
    <w:rsid w:val="00676212"/>
    <w:rsid w:val="00677713"/>
    <w:rsid w:val="006808E6"/>
    <w:rsid w:val="0068143C"/>
    <w:rsid w:val="006830BA"/>
    <w:rsid w:val="006846A5"/>
    <w:rsid w:val="00684A7C"/>
    <w:rsid w:val="00685995"/>
    <w:rsid w:val="00687697"/>
    <w:rsid w:val="006877AC"/>
    <w:rsid w:val="006901BE"/>
    <w:rsid w:val="00693F02"/>
    <w:rsid w:val="0069510A"/>
    <w:rsid w:val="006957FD"/>
    <w:rsid w:val="00696F59"/>
    <w:rsid w:val="006A2F42"/>
    <w:rsid w:val="006A321C"/>
    <w:rsid w:val="006A45D3"/>
    <w:rsid w:val="006A7E84"/>
    <w:rsid w:val="006B0974"/>
    <w:rsid w:val="006B2F30"/>
    <w:rsid w:val="006B3552"/>
    <w:rsid w:val="006B588B"/>
    <w:rsid w:val="006B668C"/>
    <w:rsid w:val="006B6D75"/>
    <w:rsid w:val="006B746B"/>
    <w:rsid w:val="006C1513"/>
    <w:rsid w:val="006C163F"/>
    <w:rsid w:val="006C2A41"/>
    <w:rsid w:val="006C344D"/>
    <w:rsid w:val="006C462B"/>
    <w:rsid w:val="006C657C"/>
    <w:rsid w:val="006D4E9B"/>
    <w:rsid w:val="006D5EB7"/>
    <w:rsid w:val="006D619F"/>
    <w:rsid w:val="006D7AE4"/>
    <w:rsid w:val="006E1D38"/>
    <w:rsid w:val="006E1E91"/>
    <w:rsid w:val="006E2B1C"/>
    <w:rsid w:val="006E3A5F"/>
    <w:rsid w:val="006E632A"/>
    <w:rsid w:val="006F0218"/>
    <w:rsid w:val="006F44AF"/>
    <w:rsid w:val="006F49C9"/>
    <w:rsid w:val="006F5005"/>
    <w:rsid w:val="006F50EB"/>
    <w:rsid w:val="006F5B6A"/>
    <w:rsid w:val="006F78FF"/>
    <w:rsid w:val="00702E39"/>
    <w:rsid w:val="007067A0"/>
    <w:rsid w:val="00706949"/>
    <w:rsid w:val="007106D1"/>
    <w:rsid w:val="007117A3"/>
    <w:rsid w:val="007125AC"/>
    <w:rsid w:val="00713149"/>
    <w:rsid w:val="007148AD"/>
    <w:rsid w:val="00715BC6"/>
    <w:rsid w:val="0071714A"/>
    <w:rsid w:val="00720A10"/>
    <w:rsid w:val="00723C29"/>
    <w:rsid w:val="00727892"/>
    <w:rsid w:val="007300E0"/>
    <w:rsid w:val="00731EBB"/>
    <w:rsid w:val="0073442C"/>
    <w:rsid w:val="00734E3F"/>
    <w:rsid w:val="00734E4C"/>
    <w:rsid w:val="0073617E"/>
    <w:rsid w:val="00737A8A"/>
    <w:rsid w:val="00737C22"/>
    <w:rsid w:val="00744FE0"/>
    <w:rsid w:val="00745F8A"/>
    <w:rsid w:val="007541C7"/>
    <w:rsid w:val="00754E17"/>
    <w:rsid w:val="0075573C"/>
    <w:rsid w:val="007570DA"/>
    <w:rsid w:val="00760368"/>
    <w:rsid w:val="00760EDA"/>
    <w:rsid w:val="0076118B"/>
    <w:rsid w:val="007628BE"/>
    <w:rsid w:val="007628E3"/>
    <w:rsid w:val="00765EA3"/>
    <w:rsid w:val="007701CD"/>
    <w:rsid w:val="0077071D"/>
    <w:rsid w:val="007738EA"/>
    <w:rsid w:val="007745AD"/>
    <w:rsid w:val="00775B5A"/>
    <w:rsid w:val="00775BA8"/>
    <w:rsid w:val="00777A65"/>
    <w:rsid w:val="007815E0"/>
    <w:rsid w:val="00781D0F"/>
    <w:rsid w:val="00782FEF"/>
    <w:rsid w:val="00785135"/>
    <w:rsid w:val="007904E4"/>
    <w:rsid w:val="007922BC"/>
    <w:rsid w:val="00794109"/>
    <w:rsid w:val="00796D66"/>
    <w:rsid w:val="007A1B58"/>
    <w:rsid w:val="007A48AD"/>
    <w:rsid w:val="007A6314"/>
    <w:rsid w:val="007A6416"/>
    <w:rsid w:val="007A707D"/>
    <w:rsid w:val="007C0D18"/>
    <w:rsid w:val="007C223A"/>
    <w:rsid w:val="007C2322"/>
    <w:rsid w:val="007C3418"/>
    <w:rsid w:val="007C63DC"/>
    <w:rsid w:val="007C644A"/>
    <w:rsid w:val="007C64C7"/>
    <w:rsid w:val="007D28BC"/>
    <w:rsid w:val="007D3A74"/>
    <w:rsid w:val="007D5033"/>
    <w:rsid w:val="007D71D0"/>
    <w:rsid w:val="007D762C"/>
    <w:rsid w:val="007E106E"/>
    <w:rsid w:val="007E5135"/>
    <w:rsid w:val="007E645F"/>
    <w:rsid w:val="007E6FE9"/>
    <w:rsid w:val="007E713D"/>
    <w:rsid w:val="007F039F"/>
    <w:rsid w:val="007F0729"/>
    <w:rsid w:val="007F0B1C"/>
    <w:rsid w:val="007F10F6"/>
    <w:rsid w:val="007F124B"/>
    <w:rsid w:val="007F2B3C"/>
    <w:rsid w:val="007F3A1D"/>
    <w:rsid w:val="007F3F2F"/>
    <w:rsid w:val="007F48D9"/>
    <w:rsid w:val="007F6F28"/>
    <w:rsid w:val="0080384A"/>
    <w:rsid w:val="0080798B"/>
    <w:rsid w:val="00810020"/>
    <w:rsid w:val="008107AA"/>
    <w:rsid w:val="00811C1C"/>
    <w:rsid w:val="008120B9"/>
    <w:rsid w:val="00813A59"/>
    <w:rsid w:val="008170F3"/>
    <w:rsid w:val="00821A97"/>
    <w:rsid w:val="0082261E"/>
    <w:rsid w:val="00824649"/>
    <w:rsid w:val="00825BA4"/>
    <w:rsid w:val="0082710C"/>
    <w:rsid w:val="008314A4"/>
    <w:rsid w:val="00833B5B"/>
    <w:rsid w:val="008342ED"/>
    <w:rsid w:val="0083633F"/>
    <w:rsid w:val="008409B9"/>
    <w:rsid w:val="00842D78"/>
    <w:rsid w:val="00843B56"/>
    <w:rsid w:val="00844F89"/>
    <w:rsid w:val="008464F6"/>
    <w:rsid w:val="008500FF"/>
    <w:rsid w:val="00851759"/>
    <w:rsid w:val="00852D2E"/>
    <w:rsid w:val="00855557"/>
    <w:rsid w:val="008558EF"/>
    <w:rsid w:val="008559E4"/>
    <w:rsid w:val="00855A5D"/>
    <w:rsid w:val="00861834"/>
    <w:rsid w:val="00863E33"/>
    <w:rsid w:val="00866C3F"/>
    <w:rsid w:val="00870141"/>
    <w:rsid w:val="00870234"/>
    <w:rsid w:val="008710B7"/>
    <w:rsid w:val="00873D5F"/>
    <w:rsid w:val="00875078"/>
    <w:rsid w:val="008751B8"/>
    <w:rsid w:val="00875561"/>
    <w:rsid w:val="0088146A"/>
    <w:rsid w:val="0088359C"/>
    <w:rsid w:val="00884AD1"/>
    <w:rsid w:val="00886255"/>
    <w:rsid w:val="00886986"/>
    <w:rsid w:val="00887077"/>
    <w:rsid w:val="0088765A"/>
    <w:rsid w:val="008910A3"/>
    <w:rsid w:val="0089140B"/>
    <w:rsid w:val="0089193D"/>
    <w:rsid w:val="00893BA0"/>
    <w:rsid w:val="008959D7"/>
    <w:rsid w:val="00895FAC"/>
    <w:rsid w:val="00896262"/>
    <w:rsid w:val="00896B09"/>
    <w:rsid w:val="0089712F"/>
    <w:rsid w:val="00897B9B"/>
    <w:rsid w:val="008A098E"/>
    <w:rsid w:val="008A0D84"/>
    <w:rsid w:val="008A2177"/>
    <w:rsid w:val="008A3BD1"/>
    <w:rsid w:val="008A3E17"/>
    <w:rsid w:val="008A5A13"/>
    <w:rsid w:val="008A6404"/>
    <w:rsid w:val="008A7B0E"/>
    <w:rsid w:val="008B04B0"/>
    <w:rsid w:val="008B09DC"/>
    <w:rsid w:val="008B0FEF"/>
    <w:rsid w:val="008B2D79"/>
    <w:rsid w:val="008B55DC"/>
    <w:rsid w:val="008B5A98"/>
    <w:rsid w:val="008C2023"/>
    <w:rsid w:val="008C4427"/>
    <w:rsid w:val="008D045C"/>
    <w:rsid w:val="008D4058"/>
    <w:rsid w:val="008D475B"/>
    <w:rsid w:val="008D5AF7"/>
    <w:rsid w:val="008D781D"/>
    <w:rsid w:val="008E2235"/>
    <w:rsid w:val="008E31F8"/>
    <w:rsid w:val="008E3865"/>
    <w:rsid w:val="008E7028"/>
    <w:rsid w:val="008E7827"/>
    <w:rsid w:val="008E7CA5"/>
    <w:rsid w:val="008F2F17"/>
    <w:rsid w:val="008F35AF"/>
    <w:rsid w:val="008F42FE"/>
    <w:rsid w:val="008F5B25"/>
    <w:rsid w:val="008F5F9E"/>
    <w:rsid w:val="00901193"/>
    <w:rsid w:val="009027B5"/>
    <w:rsid w:val="0090303E"/>
    <w:rsid w:val="009038EE"/>
    <w:rsid w:val="009055C1"/>
    <w:rsid w:val="00905C10"/>
    <w:rsid w:val="00910B79"/>
    <w:rsid w:val="00912550"/>
    <w:rsid w:val="00912B01"/>
    <w:rsid w:val="00912DF7"/>
    <w:rsid w:val="00913782"/>
    <w:rsid w:val="00916E6F"/>
    <w:rsid w:val="0092012C"/>
    <w:rsid w:val="00921F42"/>
    <w:rsid w:val="00922E1D"/>
    <w:rsid w:val="0092339F"/>
    <w:rsid w:val="009236FA"/>
    <w:rsid w:val="00923761"/>
    <w:rsid w:val="00924807"/>
    <w:rsid w:val="009268E6"/>
    <w:rsid w:val="00930322"/>
    <w:rsid w:val="009321CB"/>
    <w:rsid w:val="00932B21"/>
    <w:rsid w:val="00932BFC"/>
    <w:rsid w:val="00934BD1"/>
    <w:rsid w:val="0093665F"/>
    <w:rsid w:val="00937B92"/>
    <w:rsid w:val="009415FF"/>
    <w:rsid w:val="0094294A"/>
    <w:rsid w:val="0094619B"/>
    <w:rsid w:val="00947520"/>
    <w:rsid w:val="0095257D"/>
    <w:rsid w:val="00952EC4"/>
    <w:rsid w:val="00953E1A"/>
    <w:rsid w:val="009549E3"/>
    <w:rsid w:val="00954A2C"/>
    <w:rsid w:val="00954AD2"/>
    <w:rsid w:val="00955B93"/>
    <w:rsid w:val="009601FC"/>
    <w:rsid w:val="009637B4"/>
    <w:rsid w:val="00963BCC"/>
    <w:rsid w:val="00964A51"/>
    <w:rsid w:val="00967983"/>
    <w:rsid w:val="00970113"/>
    <w:rsid w:val="00970699"/>
    <w:rsid w:val="00971877"/>
    <w:rsid w:val="00971D18"/>
    <w:rsid w:val="00971E2E"/>
    <w:rsid w:val="0097601D"/>
    <w:rsid w:val="0098060E"/>
    <w:rsid w:val="0098099C"/>
    <w:rsid w:val="00981F31"/>
    <w:rsid w:val="00984D15"/>
    <w:rsid w:val="009861EE"/>
    <w:rsid w:val="0098731B"/>
    <w:rsid w:val="00991C77"/>
    <w:rsid w:val="00992D28"/>
    <w:rsid w:val="0099622C"/>
    <w:rsid w:val="0099739B"/>
    <w:rsid w:val="009A1DBF"/>
    <w:rsid w:val="009A45B4"/>
    <w:rsid w:val="009A4F6A"/>
    <w:rsid w:val="009A65A5"/>
    <w:rsid w:val="009B238B"/>
    <w:rsid w:val="009B338B"/>
    <w:rsid w:val="009B7072"/>
    <w:rsid w:val="009B7791"/>
    <w:rsid w:val="009B7D51"/>
    <w:rsid w:val="009C03CD"/>
    <w:rsid w:val="009D16F3"/>
    <w:rsid w:val="009D1E32"/>
    <w:rsid w:val="009D24DF"/>
    <w:rsid w:val="009D46A3"/>
    <w:rsid w:val="009D708C"/>
    <w:rsid w:val="009E160B"/>
    <w:rsid w:val="009E250B"/>
    <w:rsid w:val="009E44A8"/>
    <w:rsid w:val="009E56E7"/>
    <w:rsid w:val="009E764D"/>
    <w:rsid w:val="009E7FCC"/>
    <w:rsid w:val="009F316D"/>
    <w:rsid w:val="009F44DC"/>
    <w:rsid w:val="009F537A"/>
    <w:rsid w:val="009F6BB2"/>
    <w:rsid w:val="009F769C"/>
    <w:rsid w:val="009F7AAD"/>
    <w:rsid w:val="00A00CE3"/>
    <w:rsid w:val="00A01466"/>
    <w:rsid w:val="00A03243"/>
    <w:rsid w:val="00A039AD"/>
    <w:rsid w:val="00A069BC"/>
    <w:rsid w:val="00A10A04"/>
    <w:rsid w:val="00A116E9"/>
    <w:rsid w:val="00A149D4"/>
    <w:rsid w:val="00A158E1"/>
    <w:rsid w:val="00A17659"/>
    <w:rsid w:val="00A178EE"/>
    <w:rsid w:val="00A21587"/>
    <w:rsid w:val="00A2195A"/>
    <w:rsid w:val="00A22EC2"/>
    <w:rsid w:val="00A25D8B"/>
    <w:rsid w:val="00A2634B"/>
    <w:rsid w:val="00A3089F"/>
    <w:rsid w:val="00A3275C"/>
    <w:rsid w:val="00A331CB"/>
    <w:rsid w:val="00A3427C"/>
    <w:rsid w:val="00A35B89"/>
    <w:rsid w:val="00A366D0"/>
    <w:rsid w:val="00A378D5"/>
    <w:rsid w:val="00A37C0F"/>
    <w:rsid w:val="00A400B4"/>
    <w:rsid w:val="00A40B5A"/>
    <w:rsid w:val="00A40E08"/>
    <w:rsid w:val="00A416D8"/>
    <w:rsid w:val="00A44BD9"/>
    <w:rsid w:val="00A4527E"/>
    <w:rsid w:val="00A474EE"/>
    <w:rsid w:val="00A47F3E"/>
    <w:rsid w:val="00A500E2"/>
    <w:rsid w:val="00A5105C"/>
    <w:rsid w:val="00A542B5"/>
    <w:rsid w:val="00A547F3"/>
    <w:rsid w:val="00A55865"/>
    <w:rsid w:val="00A565BC"/>
    <w:rsid w:val="00A578C9"/>
    <w:rsid w:val="00A57915"/>
    <w:rsid w:val="00A5794C"/>
    <w:rsid w:val="00A615DE"/>
    <w:rsid w:val="00A6165E"/>
    <w:rsid w:val="00A6301C"/>
    <w:rsid w:val="00A63800"/>
    <w:rsid w:val="00A63E44"/>
    <w:rsid w:val="00A65E65"/>
    <w:rsid w:val="00A66260"/>
    <w:rsid w:val="00A66C16"/>
    <w:rsid w:val="00A73809"/>
    <w:rsid w:val="00A74A39"/>
    <w:rsid w:val="00A76C25"/>
    <w:rsid w:val="00A77540"/>
    <w:rsid w:val="00A80019"/>
    <w:rsid w:val="00A8086D"/>
    <w:rsid w:val="00A84F4A"/>
    <w:rsid w:val="00A92BF7"/>
    <w:rsid w:val="00A93511"/>
    <w:rsid w:val="00A96099"/>
    <w:rsid w:val="00A9631D"/>
    <w:rsid w:val="00A967A2"/>
    <w:rsid w:val="00A96DBD"/>
    <w:rsid w:val="00A974BD"/>
    <w:rsid w:val="00A978F1"/>
    <w:rsid w:val="00AA2914"/>
    <w:rsid w:val="00AA41E7"/>
    <w:rsid w:val="00AA4DEB"/>
    <w:rsid w:val="00AA553B"/>
    <w:rsid w:val="00AA662A"/>
    <w:rsid w:val="00AB0342"/>
    <w:rsid w:val="00AB1319"/>
    <w:rsid w:val="00AB19CE"/>
    <w:rsid w:val="00AB21EE"/>
    <w:rsid w:val="00AB4BAD"/>
    <w:rsid w:val="00AB4C87"/>
    <w:rsid w:val="00AD0066"/>
    <w:rsid w:val="00AD223E"/>
    <w:rsid w:val="00AD5D5B"/>
    <w:rsid w:val="00AD5E6C"/>
    <w:rsid w:val="00AE0DDF"/>
    <w:rsid w:val="00AE1BF5"/>
    <w:rsid w:val="00AE2C3F"/>
    <w:rsid w:val="00AE3AB0"/>
    <w:rsid w:val="00AE3E5B"/>
    <w:rsid w:val="00AE43E5"/>
    <w:rsid w:val="00AE55D8"/>
    <w:rsid w:val="00AE683D"/>
    <w:rsid w:val="00AF4738"/>
    <w:rsid w:val="00AF6491"/>
    <w:rsid w:val="00AF7CED"/>
    <w:rsid w:val="00B00024"/>
    <w:rsid w:val="00B0002B"/>
    <w:rsid w:val="00B00850"/>
    <w:rsid w:val="00B03125"/>
    <w:rsid w:val="00B05C91"/>
    <w:rsid w:val="00B07370"/>
    <w:rsid w:val="00B07C09"/>
    <w:rsid w:val="00B10601"/>
    <w:rsid w:val="00B1487D"/>
    <w:rsid w:val="00B16AE0"/>
    <w:rsid w:val="00B170C1"/>
    <w:rsid w:val="00B17180"/>
    <w:rsid w:val="00B201C3"/>
    <w:rsid w:val="00B20CE8"/>
    <w:rsid w:val="00B20FD9"/>
    <w:rsid w:val="00B2178D"/>
    <w:rsid w:val="00B21C32"/>
    <w:rsid w:val="00B23847"/>
    <w:rsid w:val="00B23E08"/>
    <w:rsid w:val="00B2689F"/>
    <w:rsid w:val="00B27767"/>
    <w:rsid w:val="00B31391"/>
    <w:rsid w:val="00B3464E"/>
    <w:rsid w:val="00B3569D"/>
    <w:rsid w:val="00B35BCD"/>
    <w:rsid w:val="00B3766A"/>
    <w:rsid w:val="00B37738"/>
    <w:rsid w:val="00B4056E"/>
    <w:rsid w:val="00B4337E"/>
    <w:rsid w:val="00B43A60"/>
    <w:rsid w:val="00B4492F"/>
    <w:rsid w:val="00B469D0"/>
    <w:rsid w:val="00B474BE"/>
    <w:rsid w:val="00B5020F"/>
    <w:rsid w:val="00B50B4F"/>
    <w:rsid w:val="00B552E4"/>
    <w:rsid w:val="00B6010A"/>
    <w:rsid w:val="00B62313"/>
    <w:rsid w:val="00B6330B"/>
    <w:rsid w:val="00B636CB"/>
    <w:rsid w:val="00B65E14"/>
    <w:rsid w:val="00B66663"/>
    <w:rsid w:val="00B667AB"/>
    <w:rsid w:val="00B6762A"/>
    <w:rsid w:val="00B708C7"/>
    <w:rsid w:val="00B7335E"/>
    <w:rsid w:val="00B74684"/>
    <w:rsid w:val="00B755E5"/>
    <w:rsid w:val="00B7587A"/>
    <w:rsid w:val="00B83B55"/>
    <w:rsid w:val="00B84595"/>
    <w:rsid w:val="00B87218"/>
    <w:rsid w:val="00B90392"/>
    <w:rsid w:val="00B91E10"/>
    <w:rsid w:val="00B9325E"/>
    <w:rsid w:val="00B97871"/>
    <w:rsid w:val="00B97A88"/>
    <w:rsid w:val="00BA032B"/>
    <w:rsid w:val="00BA069C"/>
    <w:rsid w:val="00BA0DE0"/>
    <w:rsid w:val="00BA0E3D"/>
    <w:rsid w:val="00BA147D"/>
    <w:rsid w:val="00BA1508"/>
    <w:rsid w:val="00BA4A22"/>
    <w:rsid w:val="00BA5CCB"/>
    <w:rsid w:val="00BA6C4D"/>
    <w:rsid w:val="00BB0B85"/>
    <w:rsid w:val="00BB0CBC"/>
    <w:rsid w:val="00BB10AB"/>
    <w:rsid w:val="00BB1646"/>
    <w:rsid w:val="00BB2943"/>
    <w:rsid w:val="00BB6771"/>
    <w:rsid w:val="00BB6891"/>
    <w:rsid w:val="00BC027A"/>
    <w:rsid w:val="00BC4CD8"/>
    <w:rsid w:val="00BC6CBA"/>
    <w:rsid w:val="00BD0719"/>
    <w:rsid w:val="00BD0B27"/>
    <w:rsid w:val="00BD1DB6"/>
    <w:rsid w:val="00BD3303"/>
    <w:rsid w:val="00BD39B5"/>
    <w:rsid w:val="00BD688C"/>
    <w:rsid w:val="00BE0086"/>
    <w:rsid w:val="00BE189C"/>
    <w:rsid w:val="00BE7647"/>
    <w:rsid w:val="00BE7C02"/>
    <w:rsid w:val="00BF0EF5"/>
    <w:rsid w:val="00BF150D"/>
    <w:rsid w:val="00BF2D90"/>
    <w:rsid w:val="00BF53CC"/>
    <w:rsid w:val="00BF7A95"/>
    <w:rsid w:val="00BF7BD4"/>
    <w:rsid w:val="00C00548"/>
    <w:rsid w:val="00C008DF"/>
    <w:rsid w:val="00C015C2"/>
    <w:rsid w:val="00C01E24"/>
    <w:rsid w:val="00C02738"/>
    <w:rsid w:val="00C02D33"/>
    <w:rsid w:val="00C02EE1"/>
    <w:rsid w:val="00C04372"/>
    <w:rsid w:val="00C04EF5"/>
    <w:rsid w:val="00C05879"/>
    <w:rsid w:val="00C10B72"/>
    <w:rsid w:val="00C11D5F"/>
    <w:rsid w:val="00C1246B"/>
    <w:rsid w:val="00C12ACD"/>
    <w:rsid w:val="00C14EA4"/>
    <w:rsid w:val="00C155E9"/>
    <w:rsid w:val="00C22E45"/>
    <w:rsid w:val="00C236A1"/>
    <w:rsid w:val="00C24D6B"/>
    <w:rsid w:val="00C25ECB"/>
    <w:rsid w:val="00C273A4"/>
    <w:rsid w:val="00C301D0"/>
    <w:rsid w:val="00C350F5"/>
    <w:rsid w:val="00C35465"/>
    <w:rsid w:val="00C35BA8"/>
    <w:rsid w:val="00C36327"/>
    <w:rsid w:val="00C37656"/>
    <w:rsid w:val="00C409FB"/>
    <w:rsid w:val="00C428EE"/>
    <w:rsid w:val="00C46AE5"/>
    <w:rsid w:val="00C51A00"/>
    <w:rsid w:val="00C52027"/>
    <w:rsid w:val="00C53ED0"/>
    <w:rsid w:val="00C54480"/>
    <w:rsid w:val="00C54946"/>
    <w:rsid w:val="00C561B0"/>
    <w:rsid w:val="00C57650"/>
    <w:rsid w:val="00C61754"/>
    <w:rsid w:val="00C61A45"/>
    <w:rsid w:val="00C62580"/>
    <w:rsid w:val="00C63A1A"/>
    <w:rsid w:val="00C65A81"/>
    <w:rsid w:val="00C71B38"/>
    <w:rsid w:val="00C73E89"/>
    <w:rsid w:val="00C7440D"/>
    <w:rsid w:val="00C76BC6"/>
    <w:rsid w:val="00C8262D"/>
    <w:rsid w:val="00C82AB8"/>
    <w:rsid w:val="00C84446"/>
    <w:rsid w:val="00C84831"/>
    <w:rsid w:val="00C85054"/>
    <w:rsid w:val="00C87875"/>
    <w:rsid w:val="00C9211A"/>
    <w:rsid w:val="00C96556"/>
    <w:rsid w:val="00C96D3E"/>
    <w:rsid w:val="00C96E61"/>
    <w:rsid w:val="00CA324A"/>
    <w:rsid w:val="00CA3D56"/>
    <w:rsid w:val="00CA6A7D"/>
    <w:rsid w:val="00CB36EB"/>
    <w:rsid w:val="00CB3843"/>
    <w:rsid w:val="00CB3DEF"/>
    <w:rsid w:val="00CC00BC"/>
    <w:rsid w:val="00CC0998"/>
    <w:rsid w:val="00CC18F7"/>
    <w:rsid w:val="00CC1B52"/>
    <w:rsid w:val="00CC212E"/>
    <w:rsid w:val="00CC3887"/>
    <w:rsid w:val="00CC4464"/>
    <w:rsid w:val="00CC50D4"/>
    <w:rsid w:val="00CC6145"/>
    <w:rsid w:val="00CC6AD8"/>
    <w:rsid w:val="00CD2F21"/>
    <w:rsid w:val="00CD337D"/>
    <w:rsid w:val="00CD3567"/>
    <w:rsid w:val="00CD476F"/>
    <w:rsid w:val="00CD4E35"/>
    <w:rsid w:val="00CD50BA"/>
    <w:rsid w:val="00CD6BF4"/>
    <w:rsid w:val="00CD73A9"/>
    <w:rsid w:val="00CE0462"/>
    <w:rsid w:val="00CE06AD"/>
    <w:rsid w:val="00CE27E5"/>
    <w:rsid w:val="00CE54BE"/>
    <w:rsid w:val="00CE74F5"/>
    <w:rsid w:val="00CF054C"/>
    <w:rsid w:val="00CF1304"/>
    <w:rsid w:val="00CF4BEE"/>
    <w:rsid w:val="00CF51E6"/>
    <w:rsid w:val="00CF668D"/>
    <w:rsid w:val="00D00036"/>
    <w:rsid w:val="00D00088"/>
    <w:rsid w:val="00D001CA"/>
    <w:rsid w:val="00D00BA3"/>
    <w:rsid w:val="00D01B68"/>
    <w:rsid w:val="00D01E7C"/>
    <w:rsid w:val="00D02F09"/>
    <w:rsid w:val="00D05F84"/>
    <w:rsid w:val="00D0661B"/>
    <w:rsid w:val="00D06772"/>
    <w:rsid w:val="00D067DF"/>
    <w:rsid w:val="00D06D5B"/>
    <w:rsid w:val="00D11344"/>
    <w:rsid w:val="00D15D55"/>
    <w:rsid w:val="00D16C9D"/>
    <w:rsid w:val="00D2400C"/>
    <w:rsid w:val="00D24A9A"/>
    <w:rsid w:val="00D24D54"/>
    <w:rsid w:val="00D25C6C"/>
    <w:rsid w:val="00D26671"/>
    <w:rsid w:val="00D30DD4"/>
    <w:rsid w:val="00D31E6F"/>
    <w:rsid w:val="00D32D60"/>
    <w:rsid w:val="00D331A5"/>
    <w:rsid w:val="00D3389A"/>
    <w:rsid w:val="00D3671D"/>
    <w:rsid w:val="00D367B8"/>
    <w:rsid w:val="00D36FAF"/>
    <w:rsid w:val="00D410AD"/>
    <w:rsid w:val="00D41D61"/>
    <w:rsid w:val="00D4388A"/>
    <w:rsid w:val="00D44884"/>
    <w:rsid w:val="00D457A5"/>
    <w:rsid w:val="00D45A50"/>
    <w:rsid w:val="00D47D1F"/>
    <w:rsid w:val="00D50A4B"/>
    <w:rsid w:val="00D56407"/>
    <w:rsid w:val="00D5677E"/>
    <w:rsid w:val="00D56785"/>
    <w:rsid w:val="00D57C09"/>
    <w:rsid w:val="00D6024C"/>
    <w:rsid w:val="00D6049D"/>
    <w:rsid w:val="00D60D63"/>
    <w:rsid w:val="00D6110B"/>
    <w:rsid w:val="00D6784B"/>
    <w:rsid w:val="00D7099B"/>
    <w:rsid w:val="00D73056"/>
    <w:rsid w:val="00D735E4"/>
    <w:rsid w:val="00D757E6"/>
    <w:rsid w:val="00D76ED7"/>
    <w:rsid w:val="00D773A4"/>
    <w:rsid w:val="00D777CB"/>
    <w:rsid w:val="00D77B26"/>
    <w:rsid w:val="00D80A74"/>
    <w:rsid w:val="00D80E04"/>
    <w:rsid w:val="00D81746"/>
    <w:rsid w:val="00D82B9A"/>
    <w:rsid w:val="00D82BB8"/>
    <w:rsid w:val="00D832BB"/>
    <w:rsid w:val="00D84584"/>
    <w:rsid w:val="00D8546B"/>
    <w:rsid w:val="00D86874"/>
    <w:rsid w:val="00D941EC"/>
    <w:rsid w:val="00D94A2B"/>
    <w:rsid w:val="00D960A1"/>
    <w:rsid w:val="00D9660A"/>
    <w:rsid w:val="00D96E87"/>
    <w:rsid w:val="00DA4284"/>
    <w:rsid w:val="00DA4B07"/>
    <w:rsid w:val="00DA515C"/>
    <w:rsid w:val="00DA5C6A"/>
    <w:rsid w:val="00DA64BE"/>
    <w:rsid w:val="00DB06E7"/>
    <w:rsid w:val="00DB1C0F"/>
    <w:rsid w:val="00DB708E"/>
    <w:rsid w:val="00DC08AF"/>
    <w:rsid w:val="00DC1975"/>
    <w:rsid w:val="00DC73E1"/>
    <w:rsid w:val="00DD0D7D"/>
    <w:rsid w:val="00DD3DD1"/>
    <w:rsid w:val="00DD3EBA"/>
    <w:rsid w:val="00DD52D8"/>
    <w:rsid w:val="00DD5948"/>
    <w:rsid w:val="00DD6084"/>
    <w:rsid w:val="00DD67AB"/>
    <w:rsid w:val="00DE1128"/>
    <w:rsid w:val="00DE3485"/>
    <w:rsid w:val="00DE3DF7"/>
    <w:rsid w:val="00DE47B2"/>
    <w:rsid w:val="00DE4F62"/>
    <w:rsid w:val="00DE663F"/>
    <w:rsid w:val="00DE7FE4"/>
    <w:rsid w:val="00DF1105"/>
    <w:rsid w:val="00DF17ED"/>
    <w:rsid w:val="00DF1D9A"/>
    <w:rsid w:val="00DF5086"/>
    <w:rsid w:val="00E0343B"/>
    <w:rsid w:val="00E05B38"/>
    <w:rsid w:val="00E06BBC"/>
    <w:rsid w:val="00E07CC9"/>
    <w:rsid w:val="00E12A35"/>
    <w:rsid w:val="00E136B6"/>
    <w:rsid w:val="00E15B70"/>
    <w:rsid w:val="00E15F65"/>
    <w:rsid w:val="00E17920"/>
    <w:rsid w:val="00E202AF"/>
    <w:rsid w:val="00E20517"/>
    <w:rsid w:val="00E23B80"/>
    <w:rsid w:val="00E2473F"/>
    <w:rsid w:val="00E41984"/>
    <w:rsid w:val="00E42462"/>
    <w:rsid w:val="00E4346F"/>
    <w:rsid w:val="00E4573C"/>
    <w:rsid w:val="00E4602C"/>
    <w:rsid w:val="00E4626C"/>
    <w:rsid w:val="00E4644D"/>
    <w:rsid w:val="00E46F63"/>
    <w:rsid w:val="00E50A22"/>
    <w:rsid w:val="00E51954"/>
    <w:rsid w:val="00E535D5"/>
    <w:rsid w:val="00E54E70"/>
    <w:rsid w:val="00E5502B"/>
    <w:rsid w:val="00E55150"/>
    <w:rsid w:val="00E55D3D"/>
    <w:rsid w:val="00E6001A"/>
    <w:rsid w:val="00E60EB5"/>
    <w:rsid w:val="00E62059"/>
    <w:rsid w:val="00E633D0"/>
    <w:rsid w:val="00E64E94"/>
    <w:rsid w:val="00E66DB5"/>
    <w:rsid w:val="00E709B9"/>
    <w:rsid w:val="00E744E3"/>
    <w:rsid w:val="00E7456A"/>
    <w:rsid w:val="00E75054"/>
    <w:rsid w:val="00E76683"/>
    <w:rsid w:val="00E76D33"/>
    <w:rsid w:val="00E77B42"/>
    <w:rsid w:val="00E80674"/>
    <w:rsid w:val="00E80BE1"/>
    <w:rsid w:val="00E81E0A"/>
    <w:rsid w:val="00E852ED"/>
    <w:rsid w:val="00E90A79"/>
    <w:rsid w:val="00E942CC"/>
    <w:rsid w:val="00E974F0"/>
    <w:rsid w:val="00E97A72"/>
    <w:rsid w:val="00EA0307"/>
    <w:rsid w:val="00EA0F42"/>
    <w:rsid w:val="00EA28A7"/>
    <w:rsid w:val="00EA2E23"/>
    <w:rsid w:val="00EA302C"/>
    <w:rsid w:val="00EA3767"/>
    <w:rsid w:val="00EA3D93"/>
    <w:rsid w:val="00EA48ED"/>
    <w:rsid w:val="00EA4D7B"/>
    <w:rsid w:val="00EA632F"/>
    <w:rsid w:val="00EB0852"/>
    <w:rsid w:val="00EB5915"/>
    <w:rsid w:val="00EB5F6D"/>
    <w:rsid w:val="00EB672D"/>
    <w:rsid w:val="00EB7024"/>
    <w:rsid w:val="00EC2AC3"/>
    <w:rsid w:val="00EC6969"/>
    <w:rsid w:val="00ED1ADC"/>
    <w:rsid w:val="00ED363F"/>
    <w:rsid w:val="00ED37E4"/>
    <w:rsid w:val="00ED7206"/>
    <w:rsid w:val="00EE169C"/>
    <w:rsid w:val="00EE33A7"/>
    <w:rsid w:val="00EE411D"/>
    <w:rsid w:val="00EE4C17"/>
    <w:rsid w:val="00EE4D0C"/>
    <w:rsid w:val="00EE5CAE"/>
    <w:rsid w:val="00EF0D87"/>
    <w:rsid w:val="00EF3CE9"/>
    <w:rsid w:val="00EF67F4"/>
    <w:rsid w:val="00F001A5"/>
    <w:rsid w:val="00F01C55"/>
    <w:rsid w:val="00F028EB"/>
    <w:rsid w:val="00F03CC4"/>
    <w:rsid w:val="00F0495F"/>
    <w:rsid w:val="00F05AA6"/>
    <w:rsid w:val="00F07AC5"/>
    <w:rsid w:val="00F12A1A"/>
    <w:rsid w:val="00F12E36"/>
    <w:rsid w:val="00F13DFA"/>
    <w:rsid w:val="00F161E5"/>
    <w:rsid w:val="00F17A30"/>
    <w:rsid w:val="00F20D63"/>
    <w:rsid w:val="00F21970"/>
    <w:rsid w:val="00F27DCD"/>
    <w:rsid w:val="00F3020C"/>
    <w:rsid w:val="00F31DD7"/>
    <w:rsid w:val="00F32686"/>
    <w:rsid w:val="00F32FD2"/>
    <w:rsid w:val="00F345BC"/>
    <w:rsid w:val="00F34712"/>
    <w:rsid w:val="00F36F68"/>
    <w:rsid w:val="00F371B8"/>
    <w:rsid w:val="00F40B84"/>
    <w:rsid w:val="00F40FC0"/>
    <w:rsid w:val="00F413E7"/>
    <w:rsid w:val="00F47A73"/>
    <w:rsid w:val="00F51132"/>
    <w:rsid w:val="00F51FE1"/>
    <w:rsid w:val="00F567A7"/>
    <w:rsid w:val="00F627D4"/>
    <w:rsid w:val="00F62A7C"/>
    <w:rsid w:val="00F636A1"/>
    <w:rsid w:val="00F710FB"/>
    <w:rsid w:val="00F71FE9"/>
    <w:rsid w:val="00F7310F"/>
    <w:rsid w:val="00F73BC7"/>
    <w:rsid w:val="00F762C7"/>
    <w:rsid w:val="00F76A92"/>
    <w:rsid w:val="00F808D6"/>
    <w:rsid w:val="00F811AB"/>
    <w:rsid w:val="00F81A8E"/>
    <w:rsid w:val="00F82687"/>
    <w:rsid w:val="00F82D2D"/>
    <w:rsid w:val="00F83E65"/>
    <w:rsid w:val="00F84481"/>
    <w:rsid w:val="00F863E3"/>
    <w:rsid w:val="00F86766"/>
    <w:rsid w:val="00F87D67"/>
    <w:rsid w:val="00F90261"/>
    <w:rsid w:val="00F919FF"/>
    <w:rsid w:val="00F9381F"/>
    <w:rsid w:val="00F94265"/>
    <w:rsid w:val="00F9748E"/>
    <w:rsid w:val="00FA2DF4"/>
    <w:rsid w:val="00FA34E8"/>
    <w:rsid w:val="00FA566B"/>
    <w:rsid w:val="00FA60ED"/>
    <w:rsid w:val="00FB03D5"/>
    <w:rsid w:val="00FB3AE6"/>
    <w:rsid w:val="00FB7B6F"/>
    <w:rsid w:val="00FC1519"/>
    <w:rsid w:val="00FC20AA"/>
    <w:rsid w:val="00FC4112"/>
    <w:rsid w:val="00FC4D9C"/>
    <w:rsid w:val="00FC54B0"/>
    <w:rsid w:val="00FC58CD"/>
    <w:rsid w:val="00FC6E89"/>
    <w:rsid w:val="00FC7B2F"/>
    <w:rsid w:val="00FD058F"/>
    <w:rsid w:val="00FD08C5"/>
    <w:rsid w:val="00FD26C3"/>
    <w:rsid w:val="00FD3E91"/>
    <w:rsid w:val="00FD5590"/>
    <w:rsid w:val="00FD68C8"/>
    <w:rsid w:val="00FE2A52"/>
    <w:rsid w:val="00FE4F20"/>
    <w:rsid w:val="00FE63E4"/>
    <w:rsid w:val="00FF195B"/>
    <w:rsid w:val="00FF2226"/>
    <w:rsid w:val="00FF303F"/>
    <w:rsid w:val="00FF372D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1B68"/>
    <w:pPr>
      <w:widowControl w:val="0"/>
    </w:pPr>
  </w:style>
  <w:style w:type="paragraph" w:styleId="1">
    <w:name w:val="heading 1"/>
    <w:basedOn w:val="a2"/>
    <w:next w:val="a2"/>
    <w:link w:val="10"/>
    <w:qFormat/>
    <w:rsid w:val="008751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E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nhideWhenUsed/>
    <w:rsid w:val="004A46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3"/>
    <w:uiPriority w:val="22"/>
    <w:qFormat/>
    <w:rsid w:val="004A465D"/>
    <w:rPr>
      <w:b/>
      <w:bCs/>
    </w:rPr>
  </w:style>
  <w:style w:type="paragraph" w:styleId="a8">
    <w:name w:val="Balloon Text"/>
    <w:basedOn w:val="a2"/>
    <w:link w:val="a9"/>
    <w:uiPriority w:val="99"/>
    <w:semiHidden/>
    <w:unhideWhenUsed/>
    <w:rsid w:val="0009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0926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0">
    <w:name w:val="(一)活動名稱："/>
    <w:rsid w:val="006808E6"/>
    <w:pPr>
      <w:numPr>
        <w:ilvl w:val="1"/>
        <w:numId w:val="1"/>
      </w:numPr>
      <w:snapToGrid w:val="0"/>
      <w:spacing w:beforeLines="50" w:before="50"/>
    </w:pPr>
    <w:rPr>
      <w:rFonts w:ascii="標楷體" w:eastAsia="標楷體" w:hAnsi="標楷體" w:cs="Times New Roman"/>
      <w:sz w:val="28"/>
      <w:szCs w:val="28"/>
    </w:rPr>
  </w:style>
  <w:style w:type="paragraph" w:customStyle="1" w:styleId="a">
    <w:name w:val="活動說明"/>
    <w:next w:val="a0"/>
    <w:rsid w:val="006808E6"/>
    <w:pPr>
      <w:numPr>
        <w:numId w:val="1"/>
      </w:numPr>
      <w:snapToGrid w:val="0"/>
      <w:spacing w:beforeLines="50" w:before="50"/>
      <w:ind w:left="567" w:hanging="567"/>
    </w:pPr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a1">
    <w:name w:val="(一) 本競賽分為初審與決審階段"/>
    <w:basedOn w:val="a2"/>
    <w:rsid w:val="006808E6"/>
    <w:pPr>
      <w:numPr>
        <w:ilvl w:val="3"/>
        <w:numId w:val="1"/>
      </w:numPr>
      <w:spacing w:beforeLines="50" w:before="50"/>
    </w:pPr>
    <w:rPr>
      <w:rFonts w:ascii="Times New Roman" w:eastAsia="標楷體" w:hAnsi="Times New Roman" w:cs="Times New Roman"/>
      <w:szCs w:val="28"/>
    </w:rPr>
  </w:style>
  <w:style w:type="paragraph" w:customStyle="1" w:styleId="aa">
    <w:name w:val="一、活動名稱："/>
    <w:basedOn w:val="a0"/>
    <w:link w:val="ab"/>
    <w:qFormat/>
    <w:rsid w:val="006808E6"/>
    <w:pPr>
      <w:tabs>
        <w:tab w:val="clear" w:pos="1134"/>
      </w:tabs>
      <w:spacing w:beforeLines="0" w:before="100" w:beforeAutospacing="1"/>
      <w:ind w:hanging="567"/>
    </w:pPr>
    <w:rPr>
      <w:rFonts w:ascii="Times New Roman" w:hAnsi="Times New Roman"/>
      <w:color w:val="000000"/>
    </w:rPr>
  </w:style>
  <w:style w:type="paragraph" w:customStyle="1" w:styleId="ac">
    <w:name w:val="(一)為鼓勵全國技專校院學生積極從事創意研發及商品化，"/>
    <w:basedOn w:val="a1"/>
    <w:link w:val="ad"/>
    <w:qFormat/>
    <w:rsid w:val="006808E6"/>
    <w:pPr>
      <w:spacing w:beforeLines="0" w:before="100" w:beforeAutospacing="1" w:after="100" w:afterAutospacing="1"/>
      <w:ind w:left="1559" w:hanging="425"/>
    </w:pPr>
  </w:style>
  <w:style w:type="character" w:customStyle="1" w:styleId="ab">
    <w:name w:val="一、活動名稱： 字元"/>
    <w:link w:val="aa"/>
    <w:rsid w:val="006808E6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d">
    <w:name w:val="(一)為鼓勵全國技專校院學生積極從事創意研發及商品化， 字元"/>
    <w:basedOn w:val="a3"/>
    <w:link w:val="ac"/>
    <w:rsid w:val="006808E6"/>
    <w:rPr>
      <w:rFonts w:ascii="Times New Roman" w:eastAsia="標楷體" w:hAnsi="Times New Roman" w:cs="Times New Roman"/>
      <w:szCs w:val="28"/>
    </w:rPr>
  </w:style>
  <w:style w:type="paragraph" w:styleId="ae">
    <w:name w:val="List Paragraph"/>
    <w:basedOn w:val="a2"/>
    <w:link w:val="af"/>
    <w:uiPriority w:val="34"/>
    <w:qFormat/>
    <w:rsid w:val="004166EF"/>
    <w:pPr>
      <w:ind w:leftChars="200" w:left="480"/>
    </w:pPr>
  </w:style>
  <w:style w:type="character" w:styleId="af0">
    <w:name w:val="Hyperlink"/>
    <w:basedOn w:val="a3"/>
    <w:uiPriority w:val="99"/>
    <w:unhideWhenUsed/>
    <w:rsid w:val="00407F26"/>
    <w:rPr>
      <w:color w:val="0000FF" w:themeColor="hyperlink"/>
      <w:u w:val="single"/>
    </w:rPr>
  </w:style>
  <w:style w:type="paragraph" w:styleId="af1">
    <w:name w:val="header"/>
    <w:basedOn w:val="a2"/>
    <w:link w:val="af2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3"/>
    <w:link w:val="af1"/>
    <w:uiPriority w:val="99"/>
    <w:rsid w:val="008B09DC"/>
    <w:rPr>
      <w:sz w:val="20"/>
      <w:szCs w:val="20"/>
    </w:rPr>
  </w:style>
  <w:style w:type="paragraph" w:styleId="af3">
    <w:name w:val="footer"/>
    <w:basedOn w:val="a2"/>
    <w:link w:val="af4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3"/>
    <w:link w:val="af3"/>
    <w:uiPriority w:val="99"/>
    <w:rsid w:val="008B09DC"/>
    <w:rPr>
      <w:sz w:val="20"/>
      <w:szCs w:val="20"/>
    </w:rPr>
  </w:style>
  <w:style w:type="paragraph" w:customStyle="1" w:styleId="2">
    <w:name w:val="標題(2)"/>
    <w:basedOn w:val="a2"/>
    <w:link w:val="20"/>
    <w:rsid w:val="00F07AC5"/>
    <w:pPr>
      <w:widowControl/>
      <w:tabs>
        <w:tab w:val="left" w:pos="567"/>
        <w:tab w:val="num" w:pos="1920"/>
      </w:tabs>
      <w:suppressAutoHyphens/>
      <w:spacing w:line="360" w:lineRule="auto"/>
      <w:ind w:left="1922" w:hanging="1922"/>
    </w:pPr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20">
    <w:name w:val="標題(2) 字元"/>
    <w:link w:val="2"/>
    <w:locked/>
    <w:rsid w:val="00F07AC5"/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af">
    <w:name w:val="清單段落 字元"/>
    <w:link w:val="ae"/>
    <w:uiPriority w:val="34"/>
    <w:locked/>
    <w:rsid w:val="004A354C"/>
  </w:style>
  <w:style w:type="character" w:styleId="af5">
    <w:name w:val="FollowedHyperlink"/>
    <w:basedOn w:val="a3"/>
    <w:uiPriority w:val="99"/>
    <w:semiHidden/>
    <w:unhideWhenUsed/>
    <w:rsid w:val="006957FD"/>
    <w:rPr>
      <w:color w:val="800080" w:themeColor="followedHyperlink"/>
      <w:u w:val="single"/>
    </w:rPr>
  </w:style>
  <w:style w:type="character" w:styleId="af6">
    <w:name w:val="annotation reference"/>
    <w:basedOn w:val="a3"/>
    <w:uiPriority w:val="99"/>
    <w:semiHidden/>
    <w:unhideWhenUsed/>
    <w:rsid w:val="00693F02"/>
    <w:rPr>
      <w:sz w:val="18"/>
      <w:szCs w:val="18"/>
    </w:rPr>
  </w:style>
  <w:style w:type="paragraph" w:styleId="af7">
    <w:name w:val="annotation text"/>
    <w:basedOn w:val="a2"/>
    <w:link w:val="af8"/>
    <w:uiPriority w:val="99"/>
    <w:unhideWhenUsed/>
    <w:rsid w:val="00693F02"/>
  </w:style>
  <w:style w:type="character" w:customStyle="1" w:styleId="af8">
    <w:name w:val="註解文字 字元"/>
    <w:basedOn w:val="a3"/>
    <w:link w:val="af7"/>
    <w:uiPriority w:val="99"/>
    <w:rsid w:val="00693F0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3F02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693F02"/>
    <w:rPr>
      <w:b/>
      <w:bCs/>
    </w:rPr>
  </w:style>
  <w:style w:type="paragraph" w:styleId="afb">
    <w:name w:val="Revision"/>
    <w:hidden/>
    <w:uiPriority w:val="99"/>
    <w:semiHidden/>
    <w:rsid w:val="005F5D14"/>
  </w:style>
  <w:style w:type="character" w:customStyle="1" w:styleId="apple-converted-space">
    <w:name w:val="apple-converted-space"/>
    <w:basedOn w:val="a3"/>
    <w:rsid w:val="007E645F"/>
  </w:style>
  <w:style w:type="paragraph" w:customStyle="1" w:styleId="11">
    <w:name w:val="標題(1)"/>
    <w:basedOn w:val="1"/>
    <w:rsid w:val="008751B8"/>
    <w:pPr>
      <w:suppressAutoHyphens/>
      <w:spacing w:before="0" w:after="0" w:line="240" w:lineRule="auto"/>
      <w:jc w:val="center"/>
    </w:pPr>
    <w:rPr>
      <w:rFonts w:ascii="Times New Roman" w:eastAsia="標楷體" w:hAnsi="Times New Roman" w:cs="Times New Roman"/>
      <w:sz w:val="32"/>
      <w:lang w:val="x-none" w:eastAsia="x-none"/>
    </w:rPr>
  </w:style>
  <w:style w:type="character" w:customStyle="1" w:styleId="10">
    <w:name w:val="標題 1 字元"/>
    <w:basedOn w:val="a3"/>
    <w:link w:val="1"/>
    <w:rsid w:val="008751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2">
    <w:name w:val="表格格線1"/>
    <w:basedOn w:val="a4"/>
    <w:next w:val="a6"/>
    <w:uiPriority w:val="39"/>
    <w:rsid w:val="0078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2"/>
    <w:uiPriority w:val="99"/>
    <w:rsid w:val="00782FEF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styleId="afc">
    <w:name w:val="No Spacing"/>
    <w:uiPriority w:val="1"/>
    <w:qFormat/>
    <w:rsid w:val="00782FEF"/>
  </w:style>
  <w:style w:type="character" w:styleId="afd">
    <w:name w:val="Placeholder Text"/>
    <w:basedOn w:val="a3"/>
    <w:uiPriority w:val="99"/>
    <w:semiHidden/>
    <w:rsid w:val="008870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1B68"/>
    <w:pPr>
      <w:widowControl w:val="0"/>
    </w:pPr>
  </w:style>
  <w:style w:type="paragraph" w:styleId="1">
    <w:name w:val="heading 1"/>
    <w:basedOn w:val="a2"/>
    <w:next w:val="a2"/>
    <w:link w:val="10"/>
    <w:qFormat/>
    <w:rsid w:val="008751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E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nhideWhenUsed/>
    <w:rsid w:val="004A46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3"/>
    <w:uiPriority w:val="22"/>
    <w:qFormat/>
    <w:rsid w:val="004A465D"/>
    <w:rPr>
      <w:b/>
      <w:bCs/>
    </w:rPr>
  </w:style>
  <w:style w:type="paragraph" w:styleId="a8">
    <w:name w:val="Balloon Text"/>
    <w:basedOn w:val="a2"/>
    <w:link w:val="a9"/>
    <w:uiPriority w:val="99"/>
    <w:semiHidden/>
    <w:unhideWhenUsed/>
    <w:rsid w:val="0009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0926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0">
    <w:name w:val="(一)活動名稱："/>
    <w:rsid w:val="006808E6"/>
    <w:pPr>
      <w:numPr>
        <w:ilvl w:val="1"/>
        <w:numId w:val="1"/>
      </w:numPr>
      <w:snapToGrid w:val="0"/>
      <w:spacing w:beforeLines="50" w:before="50"/>
    </w:pPr>
    <w:rPr>
      <w:rFonts w:ascii="標楷體" w:eastAsia="標楷體" w:hAnsi="標楷體" w:cs="Times New Roman"/>
      <w:sz w:val="28"/>
      <w:szCs w:val="28"/>
    </w:rPr>
  </w:style>
  <w:style w:type="paragraph" w:customStyle="1" w:styleId="a">
    <w:name w:val="活動說明"/>
    <w:next w:val="a0"/>
    <w:rsid w:val="006808E6"/>
    <w:pPr>
      <w:numPr>
        <w:numId w:val="1"/>
      </w:numPr>
      <w:snapToGrid w:val="0"/>
      <w:spacing w:beforeLines="50" w:before="50"/>
      <w:ind w:left="567" w:hanging="567"/>
    </w:pPr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a1">
    <w:name w:val="(一) 本競賽分為初審與決審階段"/>
    <w:basedOn w:val="a2"/>
    <w:rsid w:val="006808E6"/>
    <w:pPr>
      <w:numPr>
        <w:ilvl w:val="3"/>
        <w:numId w:val="1"/>
      </w:numPr>
      <w:spacing w:beforeLines="50" w:before="50"/>
    </w:pPr>
    <w:rPr>
      <w:rFonts w:ascii="Times New Roman" w:eastAsia="標楷體" w:hAnsi="Times New Roman" w:cs="Times New Roman"/>
      <w:szCs w:val="28"/>
    </w:rPr>
  </w:style>
  <w:style w:type="paragraph" w:customStyle="1" w:styleId="aa">
    <w:name w:val="一、活動名稱："/>
    <w:basedOn w:val="a0"/>
    <w:link w:val="ab"/>
    <w:qFormat/>
    <w:rsid w:val="006808E6"/>
    <w:pPr>
      <w:tabs>
        <w:tab w:val="clear" w:pos="1134"/>
      </w:tabs>
      <w:spacing w:beforeLines="0" w:before="100" w:beforeAutospacing="1"/>
      <w:ind w:hanging="567"/>
    </w:pPr>
    <w:rPr>
      <w:rFonts w:ascii="Times New Roman" w:hAnsi="Times New Roman"/>
      <w:color w:val="000000"/>
    </w:rPr>
  </w:style>
  <w:style w:type="paragraph" w:customStyle="1" w:styleId="ac">
    <w:name w:val="(一)為鼓勵全國技專校院學生積極從事創意研發及商品化，"/>
    <w:basedOn w:val="a1"/>
    <w:link w:val="ad"/>
    <w:qFormat/>
    <w:rsid w:val="006808E6"/>
    <w:pPr>
      <w:spacing w:beforeLines="0" w:before="100" w:beforeAutospacing="1" w:after="100" w:afterAutospacing="1"/>
      <w:ind w:left="1559" w:hanging="425"/>
    </w:pPr>
  </w:style>
  <w:style w:type="character" w:customStyle="1" w:styleId="ab">
    <w:name w:val="一、活動名稱： 字元"/>
    <w:link w:val="aa"/>
    <w:rsid w:val="006808E6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d">
    <w:name w:val="(一)為鼓勵全國技專校院學生積極從事創意研發及商品化， 字元"/>
    <w:basedOn w:val="a3"/>
    <w:link w:val="ac"/>
    <w:rsid w:val="006808E6"/>
    <w:rPr>
      <w:rFonts w:ascii="Times New Roman" w:eastAsia="標楷體" w:hAnsi="Times New Roman" w:cs="Times New Roman"/>
      <w:szCs w:val="28"/>
    </w:rPr>
  </w:style>
  <w:style w:type="paragraph" w:styleId="ae">
    <w:name w:val="List Paragraph"/>
    <w:basedOn w:val="a2"/>
    <w:link w:val="af"/>
    <w:uiPriority w:val="34"/>
    <w:qFormat/>
    <w:rsid w:val="004166EF"/>
    <w:pPr>
      <w:ind w:leftChars="200" w:left="480"/>
    </w:pPr>
  </w:style>
  <w:style w:type="character" w:styleId="af0">
    <w:name w:val="Hyperlink"/>
    <w:basedOn w:val="a3"/>
    <w:uiPriority w:val="99"/>
    <w:unhideWhenUsed/>
    <w:rsid w:val="00407F26"/>
    <w:rPr>
      <w:color w:val="0000FF" w:themeColor="hyperlink"/>
      <w:u w:val="single"/>
    </w:rPr>
  </w:style>
  <w:style w:type="paragraph" w:styleId="af1">
    <w:name w:val="header"/>
    <w:basedOn w:val="a2"/>
    <w:link w:val="af2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3"/>
    <w:link w:val="af1"/>
    <w:uiPriority w:val="99"/>
    <w:rsid w:val="008B09DC"/>
    <w:rPr>
      <w:sz w:val="20"/>
      <w:szCs w:val="20"/>
    </w:rPr>
  </w:style>
  <w:style w:type="paragraph" w:styleId="af3">
    <w:name w:val="footer"/>
    <w:basedOn w:val="a2"/>
    <w:link w:val="af4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3"/>
    <w:link w:val="af3"/>
    <w:uiPriority w:val="99"/>
    <w:rsid w:val="008B09DC"/>
    <w:rPr>
      <w:sz w:val="20"/>
      <w:szCs w:val="20"/>
    </w:rPr>
  </w:style>
  <w:style w:type="paragraph" w:customStyle="1" w:styleId="2">
    <w:name w:val="標題(2)"/>
    <w:basedOn w:val="a2"/>
    <w:link w:val="20"/>
    <w:rsid w:val="00F07AC5"/>
    <w:pPr>
      <w:widowControl/>
      <w:tabs>
        <w:tab w:val="left" w:pos="567"/>
        <w:tab w:val="num" w:pos="1920"/>
      </w:tabs>
      <w:suppressAutoHyphens/>
      <w:spacing w:line="360" w:lineRule="auto"/>
      <w:ind w:left="1922" w:hanging="1922"/>
    </w:pPr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20">
    <w:name w:val="標題(2) 字元"/>
    <w:link w:val="2"/>
    <w:locked/>
    <w:rsid w:val="00F07AC5"/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af">
    <w:name w:val="清單段落 字元"/>
    <w:link w:val="ae"/>
    <w:uiPriority w:val="34"/>
    <w:locked/>
    <w:rsid w:val="004A354C"/>
  </w:style>
  <w:style w:type="character" w:styleId="af5">
    <w:name w:val="FollowedHyperlink"/>
    <w:basedOn w:val="a3"/>
    <w:uiPriority w:val="99"/>
    <w:semiHidden/>
    <w:unhideWhenUsed/>
    <w:rsid w:val="006957FD"/>
    <w:rPr>
      <w:color w:val="800080" w:themeColor="followedHyperlink"/>
      <w:u w:val="single"/>
    </w:rPr>
  </w:style>
  <w:style w:type="character" w:styleId="af6">
    <w:name w:val="annotation reference"/>
    <w:basedOn w:val="a3"/>
    <w:uiPriority w:val="99"/>
    <w:semiHidden/>
    <w:unhideWhenUsed/>
    <w:rsid w:val="00693F02"/>
    <w:rPr>
      <w:sz w:val="18"/>
      <w:szCs w:val="18"/>
    </w:rPr>
  </w:style>
  <w:style w:type="paragraph" w:styleId="af7">
    <w:name w:val="annotation text"/>
    <w:basedOn w:val="a2"/>
    <w:link w:val="af8"/>
    <w:uiPriority w:val="99"/>
    <w:unhideWhenUsed/>
    <w:rsid w:val="00693F02"/>
  </w:style>
  <w:style w:type="character" w:customStyle="1" w:styleId="af8">
    <w:name w:val="註解文字 字元"/>
    <w:basedOn w:val="a3"/>
    <w:link w:val="af7"/>
    <w:uiPriority w:val="99"/>
    <w:rsid w:val="00693F0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3F02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693F02"/>
    <w:rPr>
      <w:b/>
      <w:bCs/>
    </w:rPr>
  </w:style>
  <w:style w:type="paragraph" w:styleId="afb">
    <w:name w:val="Revision"/>
    <w:hidden/>
    <w:uiPriority w:val="99"/>
    <w:semiHidden/>
    <w:rsid w:val="005F5D14"/>
  </w:style>
  <w:style w:type="character" w:customStyle="1" w:styleId="apple-converted-space">
    <w:name w:val="apple-converted-space"/>
    <w:basedOn w:val="a3"/>
    <w:rsid w:val="007E645F"/>
  </w:style>
  <w:style w:type="paragraph" w:customStyle="1" w:styleId="11">
    <w:name w:val="標題(1)"/>
    <w:basedOn w:val="1"/>
    <w:rsid w:val="008751B8"/>
    <w:pPr>
      <w:suppressAutoHyphens/>
      <w:spacing w:before="0" w:after="0" w:line="240" w:lineRule="auto"/>
      <w:jc w:val="center"/>
    </w:pPr>
    <w:rPr>
      <w:rFonts w:ascii="Times New Roman" w:eastAsia="標楷體" w:hAnsi="Times New Roman" w:cs="Times New Roman"/>
      <w:sz w:val="32"/>
      <w:lang w:val="x-none" w:eastAsia="x-none"/>
    </w:rPr>
  </w:style>
  <w:style w:type="character" w:customStyle="1" w:styleId="10">
    <w:name w:val="標題 1 字元"/>
    <w:basedOn w:val="a3"/>
    <w:link w:val="1"/>
    <w:rsid w:val="008751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2">
    <w:name w:val="表格格線1"/>
    <w:basedOn w:val="a4"/>
    <w:next w:val="a6"/>
    <w:uiPriority w:val="39"/>
    <w:rsid w:val="0078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2"/>
    <w:uiPriority w:val="99"/>
    <w:rsid w:val="00782FEF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styleId="afc">
    <w:name w:val="No Spacing"/>
    <w:uiPriority w:val="1"/>
    <w:qFormat/>
    <w:rsid w:val="00782FEF"/>
  </w:style>
  <w:style w:type="character" w:styleId="afd">
    <w:name w:val="Placeholder Text"/>
    <w:basedOn w:val="a3"/>
    <w:uiPriority w:val="99"/>
    <w:semiHidden/>
    <w:rsid w:val="00887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638A-ABFE-4634-BC0A-994A3FD9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1719</Words>
  <Characters>9799</Characters>
  <Application>Microsoft Office Word</Application>
  <DocSecurity>0</DocSecurity>
  <Lines>81</Lines>
  <Paragraphs>22</Paragraphs>
  <ScaleCrop>false</ScaleCrop>
  <Company>KUAS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史孟祥</dc:creator>
  <cp:lastModifiedBy>Gin</cp:lastModifiedBy>
  <cp:revision>2</cp:revision>
  <cp:lastPrinted>2017-03-21T08:17:00Z</cp:lastPrinted>
  <dcterms:created xsi:type="dcterms:W3CDTF">2019-03-08T04:43:00Z</dcterms:created>
  <dcterms:modified xsi:type="dcterms:W3CDTF">2019-03-08T04:43:00Z</dcterms:modified>
</cp:coreProperties>
</file>